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5D" w:rsidRPr="009C59DC" w:rsidRDefault="0008045D" w:rsidP="0008045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C9BA8" wp14:editId="661C68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914400"/>
                <wp:effectExtent l="38100" t="38100" r="38100" b="381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5D" w:rsidRDefault="0008045D" w:rsidP="0008045D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Ecole de RONCEY</w:t>
                            </w:r>
                          </w:p>
                          <w:p w:rsidR="0008045D" w:rsidRPr="00BC36BE" w:rsidRDefault="0008045D" w:rsidP="0008045D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PROCES VERBAL du Conseil d’Ecole du 1</w:t>
                            </w:r>
                            <w:r w:rsidRPr="00AE1869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 xml:space="preserve"> trimestre</w:t>
                            </w:r>
                          </w:p>
                          <w:p w:rsidR="0008045D" w:rsidRPr="00BC36BE" w:rsidRDefault="0008045D" w:rsidP="0008045D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 xml:space="preserve">Mardi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2  novembre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="008F3795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 xml:space="preserve"> – en </w:t>
                            </w:r>
                            <w:proofErr w:type="spellStart"/>
                            <w:r w:rsidR="008F3795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visio</w:t>
                            </w:r>
                            <w:proofErr w:type="spellEnd"/>
                          </w:p>
                          <w:p w:rsidR="0008045D" w:rsidRDefault="0008045D" w:rsidP="00080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C9B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5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" fillcolor="aqua" strokecolor="blue" strokeweight="6pt">
                <v:stroke linestyle="thickBetweenThin"/>
                <v:textbox>
                  <w:txbxContent>
                    <w:p w:rsidR="0008045D" w:rsidRDefault="0008045D" w:rsidP="0008045D">
                      <w:pPr>
                        <w:jc w:val="center"/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>Ecole de RONCEY</w:t>
                      </w:r>
                    </w:p>
                    <w:p w:rsidR="0008045D" w:rsidRPr="00BC36BE" w:rsidRDefault="0008045D" w:rsidP="0008045D">
                      <w:pPr>
                        <w:jc w:val="center"/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>PROCES VERBAL du Conseil d’Ecole du 1</w:t>
                      </w:r>
                      <w:r w:rsidRPr="00AE1869">
                        <w:rPr>
                          <w:b/>
                          <w:bCs/>
                          <w:color w:val="000080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 xml:space="preserve"> trimestre</w:t>
                      </w:r>
                    </w:p>
                    <w:p w:rsidR="0008045D" w:rsidRPr="00BC36BE" w:rsidRDefault="0008045D" w:rsidP="0008045D">
                      <w:pPr>
                        <w:jc w:val="center"/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 xml:space="preserve">Mardi </w:t>
                      </w:r>
                      <w:proofErr w:type="gramStart"/>
                      <w:r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>2  novembre</w:t>
                      </w:r>
                      <w:proofErr w:type="gramEnd"/>
                      <w:r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 xml:space="preserve"> 2020</w:t>
                      </w:r>
                      <w:r w:rsidR="008F3795"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 xml:space="preserve"> – en </w:t>
                      </w:r>
                      <w:proofErr w:type="spellStart"/>
                      <w:r w:rsidR="008F3795"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  <w:t>visio</w:t>
                      </w:r>
                      <w:proofErr w:type="spellEnd"/>
                    </w:p>
                    <w:p w:rsidR="0008045D" w:rsidRDefault="0008045D" w:rsidP="0008045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E5CF6" wp14:editId="557142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4572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3C0E" id="Rectangle 1" o:spid="_x0000_s1026" style="position:absolute;margin-left:0;margin-top:0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"/>
            </w:pict>
          </mc:Fallback>
        </mc:AlternateContent>
      </w:r>
      <w:r w:rsidRPr="009C59DC">
        <w:rPr>
          <w:b/>
          <w:bCs/>
          <w:color w:val="FF0000"/>
          <w:sz w:val="28"/>
          <w:szCs w:val="28"/>
        </w:rPr>
        <w:t>COMPTE-RENDU DU CONSEIL D’ECOLE</w:t>
      </w:r>
    </w:p>
    <w:p w:rsidR="0008045D" w:rsidRPr="009C59DC" w:rsidRDefault="0008045D" w:rsidP="0008045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Vendredi 15 juin 2007</w:t>
      </w:r>
      <w:r w:rsidRPr="009C59DC">
        <w:rPr>
          <w:b/>
          <w:bCs/>
          <w:color w:val="FF0000"/>
          <w:sz w:val="28"/>
          <w:szCs w:val="28"/>
        </w:rPr>
        <w:t xml:space="preserve">, école de </w:t>
      </w:r>
      <w:proofErr w:type="spellStart"/>
      <w:r w:rsidRPr="009C59DC">
        <w:rPr>
          <w:b/>
          <w:bCs/>
          <w:color w:val="FF0000"/>
          <w:sz w:val="28"/>
          <w:szCs w:val="28"/>
        </w:rPr>
        <w:t>Roncey</w:t>
      </w:r>
      <w:proofErr w:type="spellEnd"/>
    </w:p>
    <w:p w:rsidR="0008045D" w:rsidRDefault="0008045D" w:rsidP="0008045D"/>
    <w:p w:rsidR="0008045D" w:rsidRDefault="0008045D" w:rsidP="0008045D">
      <w:pPr>
        <w:rPr>
          <w:b/>
          <w:bCs/>
          <w:sz w:val="28"/>
          <w:szCs w:val="28"/>
        </w:rPr>
      </w:pPr>
    </w:p>
    <w:p w:rsidR="0008045D" w:rsidRDefault="0008045D" w:rsidP="0008045D">
      <w:pPr>
        <w:rPr>
          <w:b/>
          <w:bCs/>
          <w:sz w:val="28"/>
          <w:szCs w:val="28"/>
        </w:rPr>
      </w:pPr>
    </w:p>
    <w:p w:rsidR="0008045D" w:rsidRDefault="0008045D" w:rsidP="0008045D">
      <w:pPr>
        <w:rPr>
          <w:b/>
          <w:bCs/>
          <w:sz w:val="28"/>
          <w:szCs w:val="28"/>
        </w:rPr>
      </w:pPr>
    </w:p>
    <w:p w:rsidR="0008045D" w:rsidRPr="002F26CC" w:rsidRDefault="0008045D" w:rsidP="0008045D">
      <w:pPr>
        <w:rPr>
          <w:sz w:val="28"/>
          <w:szCs w:val="28"/>
        </w:rPr>
      </w:pPr>
      <w:r w:rsidRPr="002F26CC">
        <w:rPr>
          <w:b/>
          <w:bCs/>
          <w:sz w:val="28"/>
          <w:szCs w:val="28"/>
        </w:rPr>
        <w:t>Membres présents</w:t>
      </w:r>
      <w:r w:rsidRPr="002F26CC">
        <w:rPr>
          <w:sz w:val="28"/>
          <w:szCs w:val="28"/>
        </w:rPr>
        <w:t> :</w:t>
      </w:r>
    </w:p>
    <w:p w:rsidR="0008045D" w:rsidRPr="002C304F" w:rsidRDefault="0008045D" w:rsidP="0008045D">
      <w:pPr>
        <w:numPr>
          <w:ilvl w:val="0"/>
          <w:numId w:val="1"/>
        </w:numPr>
        <w:rPr>
          <w:bCs/>
        </w:rPr>
      </w:pPr>
      <w:proofErr w:type="gramStart"/>
      <w:r>
        <w:t>les</w:t>
      </w:r>
      <w:proofErr w:type="gramEnd"/>
      <w:r>
        <w:t xml:space="preserve"> enseignantes :</w:t>
      </w:r>
      <w:r w:rsidRPr="004D5E76">
        <w:t xml:space="preserve"> </w:t>
      </w:r>
      <w:r>
        <w:t xml:space="preserve">Mme </w:t>
      </w:r>
      <w:proofErr w:type="spellStart"/>
      <w:r>
        <w:t>Norroy</w:t>
      </w:r>
      <w:proofErr w:type="spellEnd"/>
      <w:r>
        <w:t xml:space="preserve">, Mme </w:t>
      </w:r>
      <w:proofErr w:type="spellStart"/>
      <w:r>
        <w:t>Lecler</w:t>
      </w:r>
      <w:proofErr w:type="spellEnd"/>
      <w:r>
        <w:t>, Mme Regnault, Mme Rémy, Melle Doublet.</w:t>
      </w:r>
    </w:p>
    <w:p w:rsidR="0008045D" w:rsidRPr="008F3795" w:rsidRDefault="0008045D" w:rsidP="008F3795">
      <w:pPr>
        <w:numPr>
          <w:ilvl w:val="0"/>
          <w:numId w:val="1"/>
        </w:numPr>
        <w:rPr>
          <w:bCs/>
        </w:rPr>
      </w:pPr>
      <w:proofErr w:type="gramStart"/>
      <w:r w:rsidRPr="004D5E76">
        <w:t>les</w:t>
      </w:r>
      <w:proofErr w:type="gramEnd"/>
      <w:r w:rsidRPr="004D5E76">
        <w:t xml:space="preserve"> représenta</w:t>
      </w:r>
      <w:r>
        <w:t xml:space="preserve">nts de parents : </w:t>
      </w:r>
      <w:r>
        <w:rPr>
          <w:bCs/>
        </w:rPr>
        <w:t xml:space="preserve">Mr </w:t>
      </w:r>
      <w:proofErr w:type="spellStart"/>
      <w:r>
        <w:rPr>
          <w:bCs/>
        </w:rPr>
        <w:t>Chassot</w:t>
      </w:r>
      <w:proofErr w:type="spellEnd"/>
      <w:r>
        <w:rPr>
          <w:bCs/>
        </w:rPr>
        <w:t>, Mme Leconte</w:t>
      </w:r>
      <w:r w:rsidR="00E16D04">
        <w:rPr>
          <w:bCs/>
        </w:rPr>
        <w:t xml:space="preserve">, Mme </w:t>
      </w:r>
      <w:proofErr w:type="spellStart"/>
      <w:r w:rsidR="00E16D04">
        <w:rPr>
          <w:bCs/>
        </w:rPr>
        <w:t>Alliet</w:t>
      </w:r>
      <w:proofErr w:type="spellEnd"/>
      <w:r>
        <w:rPr>
          <w:bCs/>
        </w:rPr>
        <w:t xml:space="preserve"> et Mme </w:t>
      </w:r>
      <w:proofErr w:type="spellStart"/>
      <w:r>
        <w:rPr>
          <w:bCs/>
        </w:rPr>
        <w:t>Meslin</w:t>
      </w:r>
      <w:proofErr w:type="spellEnd"/>
      <w:r>
        <w:rPr>
          <w:bCs/>
        </w:rPr>
        <w:t>.</w:t>
      </w:r>
    </w:p>
    <w:p w:rsidR="0008045D" w:rsidRPr="0008045D" w:rsidRDefault="0008045D" w:rsidP="0008045D">
      <w:pPr>
        <w:numPr>
          <w:ilvl w:val="0"/>
          <w:numId w:val="1"/>
        </w:numPr>
      </w:pPr>
      <w:proofErr w:type="gramStart"/>
      <w:r>
        <w:t>la</w:t>
      </w:r>
      <w:proofErr w:type="gramEnd"/>
      <w:r w:rsidRPr="004D5E76">
        <w:t xml:space="preserve"> conseillère municipale déléguée</w:t>
      </w:r>
      <w:r>
        <w:t xml:space="preserve"> </w:t>
      </w:r>
      <w:r w:rsidRPr="004D5E76">
        <w:t>aux af</w:t>
      </w:r>
      <w:r>
        <w:t>faires scolaires :</w:t>
      </w:r>
      <w:r w:rsidRPr="00A2217D">
        <w:t xml:space="preserve"> </w:t>
      </w:r>
      <w:r>
        <w:t>Mme Durand</w:t>
      </w:r>
    </w:p>
    <w:p w:rsidR="0008045D" w:rsidRPr="00A2217D" w:rsidRDefault="0008045D" w:rsidP="008F3795"/>
    <w:p w:rsidR="0008045D" w:rsidRPr="002F26CC" w:rsidRDefault="0008045D" w:rsidP="0008045D">
      <w:pPr>
        <w:rPr>
          <w:sz w:val="28"/>
          <w:szCs w:val="28"/>
        </w:rPr>
      </w:pPr>
      <w:r w:rsidRPr="002F26CC">
        <w:rPr>
          <w:b/>
          <w:bCs/>
          <w:sz w:val="28"/>
          <w:szCs w:val="28"/>
        </w:rPr>
        <w:t>Membres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absents </w:t>
      </w:r>
      <w:r w:rsidRPr="002F26CC">
        <w:rPr>
          <w:b/>
          <w:bCs/>
          <w:sz w:val="28"/>
          <w:szCs w:val="28"/>
        </w:rPr>
        <w:t xml:space="preserve"> excusés</w:t>
      </w:r>
      <w:proofErr w:type="gramEnd"/>
      <w:r w:rsidRPr="002F26CC">
        <w:rPr>
          <w:sz w:val="28"/>
          <w:szCs w:val="28"/>
        </w:rPr>
        <w:t> :</w:t>
      </w:r>
    </w:p>
    <w:p w:rsidR="0008045D" w:rsidRDefault="0008045D" w:rsidP="0008045D">
      <w:pPr>
        <w:numPr>
          <w:ilvl w:val="0"/>
          <w:numId w:val="1"/>
        </w:numPr>
      </w:pPr>
      <w:r>
        <w:t xml:space="preserve">Mme l’Inspectrice </w:t>
      </w:r>
      <w:r w:rsidRPr="004D5E76">
        <w:t>de l’Educatio</w:t>
      </w:r>
      <w:r>
        <w:t>n Nationale : Mme Borgnon</w:t>
      </w:r>
    </w:p>
    <w:p w:rsidR="008F3795" w:rsidRDefault="008F3795" w:rsidP="008F3795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Le Maire : Mr </w:t>
      </w:r>
      <w:proofErr w:type="spellStart"/>
      <w:r>
        <w:rPr>
          <w:bCs/>
        </w:rPr>
        <w:t>Lechevalier</w:t>
      </w:r>
      <w:proofErr w:type="spellEnd"/>
    </w:p>
    <w:p w:rsidR="0008045D" w:rsidRDefault="008F3795" w:rsidP="008F3795">
      <w:pPr>
        <w:numPr>
          <w:ilvl w:val="0"/>
          <w:numId w:val="1"/>
        </w:numPr>
      </w:pPr>
      <w:r>
        <w:t xml:space="preserve">Le Maire Adjoint et représentant de la CMB : Mr </w:t>
      </w:r>
      <w:proofErr w:type="spellStart"/>
      <w:r>
        <w:t>Hélaine</w:t>
      </w:r>
      <w:proofErr w:type="spellEnd"/>
    </w:p>
    <w:p w:rsidR="0008045D" w:rsidRDefault="0008045D" w:rsidP="0008045D">
      <w:pPr>
        <w:numPr>
          <w:ilvl w:val="0"/>
          <w:numId w:val="1"/>
        </w:numPr>
      </w:pPr>
      <w:r>
        <w:t xml:space="preserve">Le vice-président de la CMB en charge de l’éducation : Mr </w:t>
      </w:r>
      <w:proofErr w:type="spellStart"/>
      <w:r>
        <w:t>Vaugeois</w:t>
      </w:r>
      <w:proofErr w:type="spellEnd"/>
    </w:p>
    <w:p w:rsidR="00C81FE6" w:rsidRDefault="00C81FE6" w:rsidP="0008045D">
      <w:pPr>
        <w:numPr>
          <w:ilvl w:val="0"/>
          <w:numId w:val="1"/>
        </w:numPr>
      </w:pPr>
      <w:r>
        <w:t xml:space="preserve">Les parents : Mme </w:t>
      </w:r>
      <w:proofErr w:type="spellStart"/>
      <w:r>
        <w:t>Pequeur</w:t>
      </w:r>
      <w:proofErr w:type="spellEnd"/>
    </w:p>
    <w:p w:rsidR="0008045D" w:rsidRDefault="0008045D" w:rsidP="0008045D"/>
    <w:p w:rsidR="0008045D" w:rsidRDefault="0008045D" w:rsidP="0008045D">
      <w:pPr>
        <w:jc w:val="both"/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</w:rPr>
        <w:t>1</w:t>
      </w:r>
      <w:r w:rsidRPr="002F26CC">
        <w:rPr>
          <w:b/>
          <w:bCs/>
          <w:color w:val="3366FF"/>
          <w:sz w:val="28"/>
          <w:szCs w:val="28"/>
        </w:rPr>
        <w:t>)</w:t>
      </w:r>
      <w:r>
        <w:rPr>
          <w:b/>
          <w:bCs/>
          <w:color w:val="3366FF"/>
          <w:sz w:val="28"/>
          <w:szCs w:val="28"/>
          <w:u w:val="single"/>
        </w:rPr>
        <w:t xml:space="preserve"> Compte rendu des élections de représentants de parents d’élèves</w:t>
      </w:r>
    </w:p>
    <w:p w:rsidR="0008045D" w:rsidRPr="00990CEB" w:rsidRDefault="0008045D" w:rsidP="0008045D">
      <w:pPr>
        <w:ind w:left="360"/>
        <w:jc w:val="both"/>
        <w:rPr>
          <w:b/>
          <w:bCs/>
          <w:color w:val="3366FF"/>
          <w:sz w:val="28"/>
          <w:szCs w:val="28"/>
          <w:u w:val="single"/>
        </w:rPr>
      </w:pPr>
    </w:p>
    <w:p w:rsidR="0008045D" w:rsidRDefault="0008045D" w:rsidP="0008045D">
      <w:pPr>
        <w:jc w:val="both"/>
        <w:rPr>
          <w:bCs/>
        </w:rPr>
      </w:pPr>
      <w:r w:rsidRPr="00E5740E">
        <w:rPr>
          <w:bCs/>
        </w:rPr>
        <w:t xml:space="preserve">Les élections </w:t>
      </w:r>
      <w:r>
        <w:rPr>
          <w:bCs/>
        </w:rPr>
        <w:t>se s</w:t>
      </w:r>
      <w:r w:rsidRPr="00E5740E">
        <w:rPr>
          <w:bCs/>
        </w:rPr>
        <w:t xml:space="preserve">ont </w:t>
      </w:r>
      <w:r>
        <w:rPr>
          <w:bCs/>
        </w:rPr>
        <w:t>tenues cette année le</w:t>
      </w:r>
      <w:r w:rsidR="00E16D04">
        <w:rPr>
          <w:b/>
          <w:bCs/>
        </w:rPr>
        <w:t xml:space="preserve"> vendredi 9</w:t>
      </w:r>
      <w:r w:rsidRPr="00990CEB">
        <w:rPr>
          <w:b/>
          <w:bCs/>
        </w:rPr>
        <w:t xml:space="preserve"> </w:t>
      </w:r>
      <w:r w:rsidRPr="00E5740E">
        <w:rPr>
          <w:b/>
          <w:bCs/>
        </w:rPr>
        <w:t xml:space="preserve">octobre </w:t>
      </w:r>
      <w:r w:rsidR="0021287A">
        <w:rPr>
          <w:b/>
          <w:bCs/>
        </w:rPr>
        <w:t>20</w:t>
      </w:r>
      <w:r w:rsidRPr="00E5740E">
        <w:rPr>
          <w:b/>
          <w:bCs/>
        </w:rPr>
        <w:t>20</w:t>
      </w:r>
      <w:r>
        <w:rPr>
          <w:b/>
          <w:bCs/>
        </w:rPr>
        <w:t xml:space="preserve">. </w:t>
      </w:r>
      <w:r w:rsidR="00E16D04">
        <w:rPr>
          <w:bCs/>
        </w:rPr>
        <w:t xml:space="preserve">Nous avons eu </w:t>
      </w:r>
      <w:r w:rsidR="0021287A">
        <w:rPr>
          <w:bCs/>
        </w:rPr>
        <w:t>75</w:t>
      </w:r>
      <w:r>
        <w:rPr>
          <w:bCs/>
        </w:rPr>
        <w:t xml:space="preserve"> votants sur un no</w:t>
      </w:r>
      <w:r w:rsidR="00E16D04">
        <w:rPr>
          <w:bCs/>
        </w:rPr>
        <w:t>mbre d’électeurs inscrits de</w:t>
      </w:r>
      <w:r w:rsidR="0021287A">
        <w:rPr>
          <w:bCs/>
        </w:rPr>
        <w:t xml:space="preserve"> </w:t>
      </w:r>
      <w:proofErr w:type="gramStart"/>
      <w:r w:rsidR="0021287A">
        <w:rPr>
          <w:bCs/>
        </w:rPr>
        <w:t>120</w:t>
      </w:r>
      <w:r w:rsidR="00E16D04">
        <w:rPr>
          <w:bCs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soit u</w:t>
      </w:r>
      <w:r w:rsidR="0021287A">
        <w:rPr>
          <w:bCs/>
        </w:rPr>
        <w:t>n taux de participation de 62.50%.</w:t>
      </w:r>
    </w:p>
    <w:p w:rsidR="0008045D" w:rsidRDefault="0008045D" w:rsidP="0008045D">
      <w:pPr>
        <w:jc w:val="both"/>
        <w:rPr>
          <w:bCs/>
        </w:rPr>
      </w:pPr>
      <w:r>
        <w:rPr>
          <w:bCs/>
        </w:rPr>
        <w:t>Liste des parents élus :</w:t>
      </w:r>
    </w:p>
    <w:p w:rsidR="0008045D" w:rsidRDefault="0008045D" w:rsidP="0008045D">
      <w:pPr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titulaires</w:t>
      </w:r>
      <w:proofErr w:type="gramEnd"/>
      <w:r>
        <w:rPr>
          <w:bCs/>
        </w:rPr>
        <w:t xml:space="preserve"> :- Mme Leconte A-S, Mr </w:t>
      </w:r>
      <w:proofErr w:type="spellStart"/>
      <w:r>
        <w:rPr>
          <w:bCs/>
        </w:rPr>
        <w:t>Chassot</w:t>
      </w:r>
      <w:proofErr w:type="spellEnd"/>
      <w:r>
        <w:rPr>
          <w:bCs/>
        </w:rPr>
        <w:t xml:space="preserve"> </w:t>
      </w:r>
      <w:proofErr w:type="spellStart"/>
      <w:r w:rsidR="00E16D04">
        <w:rPr>
          <w:bCs/>
        </w:rPr>
        <w:t>Y.,Mme</w:t>
      </w:r>
      <w:proofErr w:type="spellEnd"/>
      <w:r w:rsidR="00E16D04">
        <w:rPr>
          <w:bCs/>
        </w:rPr>
        <w:t xml:space="preserve"> </w:t>
      </w:r>
      <w:proofErr w:type="spellStart"/>
      <w:r w:rsidR="00E16D04">
        <w:rPr>
          <w:bCs/>
        </w:rPr>
        <w:t>Pequeur</w:t>
      </w:r>
      <w:proofErr w:type="spellEnd"/>
      <w:r w:rsidR="00E16D04">
        <w:rPr>
          <w:bCs/>
        </w:rPr>
        <w:t xml:space="preserve"> E. ; Mme </w:t>
      </w:r>
      <w:proofErr w:type="spellStart"/>
      <w:r w:rsidR="00E16D04">
        <w:rPr>
          <w:bCs/>
        </w:rPr>
        <w:t>Alliet</w:t>
      </w:r>
      <w:proofErr w:type="spellEnd"/>
      <w:r>
        <w:rPr>
          <w:bCs/>
        </w:rPr>
        <w:t>.</w:t>
      </w:r>
    </w:p>
    <w:p w:rsidR="0008045D" w:rsidRPr="00E5740E" w:rsidRDefault="00E16D04" w:rsidP="0008045D">
      <w:pPr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suppléantes</w:t>
      </w:r>
      <w:proofErr w:type="gramEnd"/>
      <w:r>
        <w:rPr>
          <w:bCs/>
        </w:rPr>
        <w:t xml:space="preserve"> : Mme </w:t>
      </w:r>
      <w:proofErr w:type="spellStart"/>
      <w:r>
        <w:rPr>
          <w:bCs/>
        </w:rPr>
        <w:t>Meslin</w:t>
      </w:r>
      <w:proofErr w:type="spellEnd"/>
      <w:r>
        <w:rPr>
          <w:bCs/>
        </w:rPr>
        <w:t xml:space="preserve"> C, Mme Boulet N</w:t>
      </w:r>
      <w:r w:rsidR="0008045D">
        <w:rPr>
          <w:bCs/>
        </w:rPr>
        <w:t>.</w:t>
      </w:r>
    </w:p>
    <w:p w:rsidR="0008045D" w:rsidRDefault="0008045D" w:rsidP="0008045D">
      <w:pPr>
        <w:rPr>
          <w:bCs/>
        </w:rPr>
      </w:pPr>
      <w:r>
        <w:rPr>
          <w:bCs/>
        </w:rPr>
        <w:t>Rappel : seuls les parents titulaires seront invités à participer aux réunions de conseil d’école. Au cas où un parent titulaire ne pourrait venir, il peut se faire remplacer par un parent suppléant.</w:t>
      </w:r>
    </w:p>
    <w:p w:rsidR="0008045D" w:rsidRDefault="0008045D" w:rsidP="0008045D">
      <w:pPr>
        <w:rPr>
          <w:bCs/>
        </w:rPr>
      </w:pPr>
    </w:p>
    <w:p w:rsidR="0008045D" w:rsidRDefault="0008045D" w:rsidP="0008045D">
      <w:pPr>
        <w:rPr>
          <w:bCs/>
        </w:rPr>
      </w:pPr>
      <w:r>
        <w:rPr>
          <w:bCs/>
        </w:rPr>
        <w:t xml:space="preserve">Mme </w:t>
      </w:r>
      <w:proofErr w:type="spellStart"/>
      <w:r>
        <w:rPr>
          <w:bCs/>
        </w:rPr>
        <w:t>Norroy</w:t>
      </w:r>
      <w:proofErr w:type="spellEnd"/>
      <w:r>
        <w:rPr>
          <w:bCs/>
        </w:rPr>
        <w:t xml:space="preserve"> rappelle les attributions du Conseil d’Ecole.</w:t>
      </w:r>
    </w:p>
    <w:p w:rsidR="0008045D" w:rsidRDefault="0008045D" w:rsidP="0008045D">
      <w:pPr>
        <w:rPr>
          <w:bCs/>
        </w:rPr>
      </w:pPr>
      <w:r>
        <w:rPr>
          <w:bCs/>
        </w:rPr>
        <w:t xml:space="preserve">1. Le conseil d’école est une instance de </w:t>
      </w:r>
      <w:r w:rsidRPr="008611AB">
        <w:rPr>
          <w:b/>
          <w:bCs/>
        </w:rPr>
        <w:t xml:space="preserve">décision </w:t>
      </w:r>
      <w:r>
        <w:rPr>
          <w:bCs/>
        </w:rPr>
        <w:t>qui :</w:t>
      </w:r>
    </w:p>
    <w:p w:rsidR="0008045D" w:rsidRPr="007E799F" w:rsidRDefault="0008045D" w:rsidP="0008045D">
      <w:pPr>
        <w:rPr>
          <w:rFonts w:eastAsia="Calibri"/>
        </w:rPr>
      </w:pPr>
      <w:r>
        <w:rPr>
          <w:bCs/>
        </w:rPr>
        <w:t xml:space="preserve">- </w:t>
      </w:r>
      <w:r w:rsidRPr="002132E0">
        <w:rPr>
          <w:rFonts w:eastAsia="Calibri"/>
        </w:rPr>
        <w:t xml:space="preserve">Vote le règlement </w:t>
      </w:r>
      <w:proofErr w:type="gramStart"/>
      <w:r w:rsidRPr="002132E0">
        <w:rPr>
          <w:rFonts w:eastAsia="Calibri"/>
        </w:rPr>
        <w:t>intérieur.</w:t>
      </w:r>
      <w:r>
        <w:rPr>
          <w:rFonts w:eastAsia="Calibri"/>
        </w:rPr>
        <w:t>-</w:t>
      </w:r>
      <w:proofErr w:type="gramEnd"/>
      <w:r>
        <w:rPr>
          <w:rFonts w:eastAsia="Calibri"/>
        </w:rPr>
        <w:t xml:space="preserve"> Adopte le projet d’école préparé par l’équipe pédagogique</w:t>
      </w:r>
    </w:p>
    <w:p w:rsidR="0008045D" w:rsidRDefault="0008045D" w:rsidP="0008045D">
      <w:pPr>
        <w:rPr>
          <w:rFonts w:eastAsia="Calibri"/>
        </w:rPr>
      </w:pPr>
      <w:r w:rsidRPr="002132E0">
        <w:rPr>
          <w:rFonts w:eastAsia="Calibri"/>
        </w:rPr>
        <w:t xml:space="preserve">2. </w:t>
      </w:r>
      <w:r>
        <w:rPr>
          <w:rFonts w:eastAsia="Calibri"/>
        </w:rPr>
        <w:t xml:space="preserve">Le conseil d’école est une instance de </w:t>
      </w:r>
      <w:r w:rsidRPr="008611AB">
        <w:rPr>
          <w:rFonts w:eastAsia="Calibri"/>
          <w:b/>
        </w:rPr>
        <w:t>consultation</w:t>
      </w:r>
      <w:r>
        <w:rPr>
          <w:rFonts w:eastAsia="Calibri"/>
        </w:rPr>
        <w:t xml:space="preserve"> qui donne son avis et émet </w:t>
      </w:r>
      <w:proofErr w:type="gramStart"/>
      <w:r>
        <w:rPr>
          <w:rFonts w:eastAsia="Calibri"/>
        </w:rPr>
        <w:t>des suggestions sur</w:t>
      </w:r>
      <w:proofErr w:type="gramEnd"/>
      <w:r>
        <w:rPr>
          <w:rFonts w:eastAsia="Calibri"/>
        </w:rPr>
        <w:t> :</w:t>
      </w:r>
    </w:p>
    <w:p w:rsidR="0008045D" w:rsidRDefault="0008045D" w:rsidP="0008045D">
      <w:pPr>
        <w:rPr>
          <w:rFonts w:eastAsia="Calibri"/>
        </w:rPr>
      </w:pPr>
      <w:r>
        <w:rPr>
          <w:rFonts w:eastAsia="Calibri"/>
        </w:rPr>
        <w:t>- le fonctionnement de l’école et sur toutes les questions intéressant la vie de l’école- actions pédagogiques entreprises- utilisation des moyens alloués à l’école- activités périscolaires éducatives, sportives et culturelles</w:t>
      </w:r>
    </w:p>
    <w:p w:rsidR="0008045D" w:rsidRDefault="0008045D" w:rsidP="0008045D">
      <w:pPr>
        <w:rPr>
          <w:rFonts w:eastAsia="Calibri"/>
        </w:rPr>
      </w:pPr>
      <w:r>
        <w:rPr>
          <w:rFonts w:eastAsia="Calibri"/>
        </w:rPr>
        <w:t>- restauration scolaire- hygiène scolaire- protection et sécurité des élèves</w:t>
      </w:r>
    </w:p>
    <w:p w:rsidR="0008045D" w:rsidRDefault="0008045D" w:rsidP="0008045D">
      <w:pPr>
        <w:rPr>
          <w:rFonts w:eastAsia="Calibri"/>
        </w:rPr>
      </w:pPr>
      <w:r>
        <w:rPr>
          <w:rFonts w:eastAsia="Calibri"/>
        </w:rPr>
        <w:t>3. Le conseil d’école est une instance d’</w:t>
      </w:r>
      <w:r w:rsidRPr="008611AB">
        <w:rPr>
          <w:rFonts w:eastAsia="Calibri"/>
          <w:b/>
        </w:rPr>
        <w:t>information</w:t>
      </w:r>
      <w:r>
        <w:rPr>
          <w:rFonts w:eastAsia="Calibri"/>
        </w:rPr>
        <w:t xml:space="preserve"> sur :</w:t>
      </w:r>
    </w:p>
    <w:p w:rsidR="0008045D" w:rsidRDefault="0008045D" w:rsidP="0008045D">
      <w:pPr>
        <w:rPr>
          <w:rFonts w:eastAsia="Calibri"/>
        </w:rPr>
      </w:pPr>
      <w:r>
        <w:rPr>
          <w:rFonts w:eastAsia="Calibri"/>
        </w:rPr>
        <w:t>- le choix des manuels scolaires ou matériels pédagogiques- l’organisation des aides spécialisées (RASED…)</w:t>
      </w:r>
    </w:p>
    <w:p w:rsidR="0008045D" w:rsidRDefault="0008045D" w:rsidP="0008045D">
      <w:pPr>
        <w:rPr>
          <w:bCs/>
        </w:rPr>
      </w:pPr>
      <w:r>
        <w:rPr>
          <w:rFonts w:eastAsia="Calibri"/>
        </w:rPr>
        <w:t>- les conditions dans lesquelles les maîtresses organisent les rencontres avec les parents de leurs élèves et notamment la réunion de rentrée, l’orientation…</w:t>
      </w:r>
    </w:p>
    <w:p w:rsidR="0008045D" w:rsidRPr="003A4ECE" w:rsidRDefault="0008045D" w:rsidP="0008045D"/>
    <w:p w:rsidR="0008045D" w:rsidRDefault="0008045D" w:rsidP="0008045D">
      <w:pPr>
        <w:rPr>
          <w:b/>
          <w:bCs/>
          <w:color w:val="3366FF"/>
          <w:sz w:val="28"/>
          <w:szCs w:val="28"/>
        </w:rPr>
      </w:pPr>
    </w:p>
    <w:p w:rsidR="0008045D" w:rsidRPr="002F26CC" w:rsidRDefault="0008045D" w:rsidP="0008045D">
      <w:pPr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</w:rPr>
        <w:t>2</w:t>
      </w:r>
      <w:r w:rsidRPr="002F26CC">
        <w:rPr>
          <w:b/>
          <w:bCs/>
          <w:color w:val="3366FF"/>
          <w:sz w:val="28"/>
          <w:szCs w:val="28"/>
        </w:rPr>
        <w:t>)</w:t>
      </w:r>
      <w:r w:rsidRPr="002F26CC">
        <w:rPr>
          <w:b/>
          <w:bCs/>
          <w:color w:val="3366FF"/>
          <w:sz w:val="28"/>
          <w:szCs w:val="28"/>
          <w:u w:val="single"/>
        </w:rPr>
        <w:t xml:space="preserve"> </w:t>
      </w:r>
      <w:r>
        <w:rPr>
          <w:b/>
          <w:bCs/>
          <w:color w:val="3366FF"/>
          <w:sz w:val="28"/>
          <w:szCs w:val="28"/>
          <w:u w:val="single"/>
        </w:rPr>
        <w:t>Présentation de l’équipe pédagogique</w:t>
      </w:r>
    </w:p>
    <w:p w:rsidR="0008045D" w:rsidRDefault="0008045D" w:rsidP="0008045D">
      <w:pPr>
        <w:rPr>
          <w:b/>
          <w:bCs/>
          <w:color w:val="3366FF"/>
          <w:sz w:val="28"/>
          <w:szCs w:val="28"/>
          <w:u w:val="single"/>
        </w:rPr>
      </w:pPr>
    </w:p>
    <w:p w:rsidR="0008045D" w:rsidRPr="004D5E76" w:rsidRDefault="0008045D" w:rsidP="0008045D">
      <w:pPr>
        <w:rPr>
          <w:bCs/>
        </w:rPr>
      </w:pPr>
      <w:r w:rsidRPr="004D5E76">
        <w:rPr>
          <w:bCs/>
          <w:u w:val="single"/>
        </w:rPr>
        <w:t>- les enseignant</w:t>
      </w:r>
      <w:r>
        <w:rPr>
          <w:bCs/>
          <w:u w:val="single"/>
        </w:rPr>
        <w:t>e</w:t>
      </w:r>
      <w:r w:rsidRPr="004D5E76">
        <w:rPr>
          <w:bCs/>
          <w:u w:val="single"/>
        </w:rPr>
        <w:t>s</w:t>
      </w:r>
      <w:r w:rsidRPr="004D5E76">
        <w:rPr>
          <w:bCs/>
        </w:rPr>
        <w:t xml:space="preserve"> :  </w:t>
      </w:r>
      <w:r>
        <w:rPr>
          <w:bCs/>
        </w:rPr>
        <w:t xml:space="preserve">   </w:t>
      </w:r>
      <w:r w:rsidRPr="004D5E76">
        <w:rPr>
          <w:bCs/>
        </w:rPr>
        <w:t xml:space="preserve">- </w:t>
      </w:r>
      <w:r>
        <w:rPr>
          <w:bCs/>
        </w:rPr>
        <w:t>PS-MS</w:t>
      </w:r>
      <w:r w:rsidR="000C0E6F">
        <w:rPr>
          <w:bCs/>
        </w:rPr>
        <w:t xml:space="preserve">-GS : Mme </w:t>
      </w:r>
      <w:proofErr w:type="spellStart"/>
      <w:r w:rsidR="000C0E6F">
        <w:rPr>
          <w:bCs/>
        </w:rPr>
        <w:t>Norroy</w:t>
      </w:r>
      <w:proofErr w:type="spellEnd"/>
      <w:r w:rsidR="000C0E6F">
        <w:rPr>
          <w:bCs/>
        </w:rPr>
        <w:t xml:space="preserve"> et Mme </w:t>
      </w:r>
      <w:proofErr w:type="spellStart"/>
      <w:r w:rsidR="000C0E6F">
        <w:rPr>
          <w:bCs/>
        </w:rPr>
        <w:t>Siou</w:t>
      </w:r>
      <w:proofErr w:type="spellEnd"/>
      <w:r w:rsidR="000C0E6F">
        <w:rPr>
          <w:bCs/>
        </w:rPr>
        <w:t xml:space="preserve"> (décharge direction le lun</w:t>
      </w:r>
      <w:r>
        <w:rPr>
          <w:bCs/>
        </w:rPr>
        <w:t>di)</w:t>
      </w:r>
    </w:p>
    <w:p w:rsidR="0008045D" w:rsidRPr="004D5E76" w:rsidRDefault="0008045D" w:rsidP="0008045D">
      <w:pPr>
        <w:rPr>
          <w:bCs/>
        </w:rPr>
      </w:pPr>
      <w:r w:rsidRPr="004D5E76">
        <w:rPr>
          <w:bCs/>
        </w:rPr>
        <w:tab/>
      </w:r>
      <w:r w:rsidRPr="004D5E76">
        <w:rPr>
          <w:bCs/>
        </w:rPr>
        <w:tab/>
      </w:r>
      <w:r w:rsidRPr="004D5E76">
        <w:rPr>
          <w:bCs/>
        </w:rPr>
        <w:tab/>
        <w:t>-</w:t>
      </w:r>
      <w:r>
        <w:rPr>
          <w:bCs/>
        </w:rPr>
        <w:t xml:space="preserve"> GS-CP: Mme </w:t>
      </w:r>
      <w:proofErr w:type="spellStart"/>
      <w:r>
        <w:rPr>
          <w:bCs/>
        </w:rPr>
        <w:t>Lecler</w:t>
      </w:r>
      <w:proofErr w:type="spellEnd"/>
      <w:r>
        <w:rPr>
          <w:bCs/>
        </w:rPr>
        <w:t xml:space="preserve">  </w:t>
      </w:r>
    </w:p>
    <w:p w:rsidR="0008045D" w:rsidRPr="004D5E76" w:rsidRDefault="0008045D" w:rsidP="0008045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CE1-CE2 : Mme Regnault</w:t>
      </w:r>
    </w:p>
    <w:p w:rsidR="0008045D" w:rsidRDefault="0008045D" w:rsidP="0008045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CM1-CM2 : Mme Rémy et </w:t>
      </w:r>
      <w:r w:rsidR="000C0E6F">
        <w:rPr>
          <w:bCs/>
        </w:rPr>
        <w:t>Mme Mette. (</w:t>
      </w:r>
      <w:proofErr w:type="gramStart"/>
      <w:r>
        <w:rPr>
          <w:bCs/>
        </w:rPr>
        <w:t>le</w:t>
      </w:r>
      <w:proofErr w:type="gramEnd"/>
      <w:r>
        <w:rPr>
          <w:bCs/>
        </w:rPr>
        <w:t xml:space="preserve"> vendredi)</w:t>
      </w:r>
    </w:p>
    <w:p w:rsidR="000C0E6F" w:rsidRDefault="0008045D" w:rsidP="0008045D">
      <w:pPr>
        <w:rPr>
          <w:bCs/>
        </w:rPr>
      </w:pPr>
      <w:r>
        <w:rPr>
          <w:bCs/>
        </w:rPr>
        <w:t xml:space="preserve">- les 2 ATSEM : </w:t>
      </w:r>
      <w:r w:rsidR="000C0E6F">
        <w:rPr>
          <w:bCs/>
        </w:rPr>
        <w:t xml:space="preserve">- </w:t>
      </w:r>
      <w:r>
        <w:rPr>
          <w:bCs/>
        </w:rPr>
        <w:t xml:space="preserve">Sabrina </w:t>
      </w:r>
      <w:proofErr w:type="spellStart"/>
      <w:r>
        <w:rPr>
          <w:bCs/>
        </w:rPr>
        <w:t>Mattioni</w:t>
      </w:r>
      <w:proofErr w:type="spellEnd"/>
      <w:r w:rsidR="000C0E6F">
        <w:rPr>
          <w:bCs/>
        </w:rPr>
        <w:t xml:space="preserve"> est en congé maternité et remplacée par Amandine </w:t>
      </w:r>
      <w:proofErr w:type="spellStart"/>
      <w:r w:rsidR="00C81FE6">
        <w:rPr>
          <w:bCs/>
        </w:rPr>
        <w:t>Paisnel</w:t>
      </w:r>
      <w:proofErr w:type="spellEnd"/>
    </w:p>
    <w:p w:rsidR="0008045D" w:rsidRDefault="000C0E6F" w:rsidP="0008045D">
      <w:pPr>
        <w:rPr>
          <w:bCs/>
        </w:rPr>
      </w:pPr>
      <w:r>
        <w:rPr>
          <w:bCs/>
        </w:rPr>
        <w:t xml:space="preserve">                           - Angélique Morel</w:t>
      </w:r>
      <w:r w:rsidR="0008045D">
        <w:rPr>
          <w:bCs/>
        </w:rPr>
        <w:t xml:space="preserve"> à mi-temps </w:t>
      </w:r>
      <w:r>
        <w:rPr>
          <w:bCs/>
        </w:rPr>
        <w:t>en GS-CP</w:t>
      </w:r>
      <w:r w:rsidR="0008045D">
        <w:rPr>
          <w:bCs/>
        </w:rPr>
        <w:t xml:space="preserve">; </w:t>
      </w:r>
    </w:p>
    <w:p w:rsidR="0008045D" w:rsidRPr="004D5E76" w:rsidRDefault="0008045D" w:rsidP="0008045D">
      <w:pPr>
        <w:rPr>
          <w:bCs/>
        </w:rPr>
      </w:pPr>
      <w:r>
        <w:rPr>
          <w:bCs/>
        </w:rPr>
        <w:t xml:space="preserve">- Christelle </w:t>
      </w:r>
      <w:proofErr w:type="spellStart"/>
      <w:r>
        <w:rPr>
          <w:bCs/>
        </w:rPr>
        <w:t>Levionnois</w:t>
      </w:r>
      <w:proofErr w:type="spellEnd"/>
      <w:r w:rsidR="008B0FD8">
        <w:rPr>
          <w:bCs/>
        </w:rPr>
        <w:t xml:space="preserve">, Christelle Adam (en remplacement de Mme </w:t>
      </w:r>
      <w:proofErr w:type="spellStart"/>
      <w:r w:rsidR="008B0FD8">
        <w:rPr>
          <w:bCs/>
        </w:rPr>
        <w:t>Cron</w:t>
      </w:r>
      <w:proofErr w:type="spellEnd"/>
      <w:r w:rsidR="008B0FD8">
        <w:rPr>
          <w:bCs/>
        </w:rPr>
        <w:t xml:space="preserve"> Céline) les AE</w:t>
      </w:r>
      <w:r>
        <w:rPr>
          <w:bCs/>
        </w:rPr>
        <w:t>S</w:t>
      </w:r>
      <w:r w:rsidR="008B0FD8">
        <w:rPr>
          <w:bCs/>
        </w:rPr>
        <w:t>H</w:t>
      </w:r>
      <w:r>
        <w:rPr>
          <w:bCs/>
        </w:rPr>
        <w:t>.</w:t>
      </w:r>
    </w:p>
    <w:p w:rsidR="0008045D" w:rsidRPr="004D5E76" w:rsidRDefault="0008045D" w:rsidP="0008045D">
      <w:pPr>
        <w:jc w:val="both"/>
      </w:pPr>
      <w:r w:rsidRPr="004D5E76">
        <w:rPr>
          <w:u w:val="single"/>
        </w:rPr>
        <w:t>- RASED</w:t>
      </w:r>
      <w:r w:rsidRPr="004D5E76">
        <w:t xml:space="preserve"> :   - Mme </w:t>
      </w:r>
      <w:proofErr w:type="spellStart"/>
      <w:r>
        <w:t>Lelarge</w:t>
      </w:r>
      <w:proofErr w:type="spellEnd"/>
      <w:r w:rsidR="0021287A">
        <w:t xml:space="preserve">, la maîtresse d’adaptation et Mme </w:t>
      </w:r>
      <w:proofErr w:type="spellStart"/>
      <w:r w:rsidR="0021287A">
        <w:t>Legraverand</w:t>
      </w:r>
      <w:proofErr w:type="spellEnd"/>
      <w:r w:rsidR="0021287A">
        <w:t>, la maîtresse G.</w:t>
      </w:r>
      <w:r>
        <w:t xml:space="preserve"> </w:t>
      </w:r>
    </w:p>
    <w:p w:rsidR="0008045D" w:rsidRDefault="00C81FE6" w:rsidP="0008045D">
      <w:pPr>
        <w:jc w:val="both"/>
      </w:pPr>
      <w:r>
        <w:tab/>
        <w:t xml:space="preserve">         - Mme E</w:t>
      </w:r>
      <w:r w:rsidR="008B0FD8">
        <w:t>spagnol</w:t>
      </w:r>
      <w:r w:rsidR="0008045D" w:rsidRPr="004D5E76">
        <w:t>, la psychologue scolaire</w:t>
      </w:r>
      <w:r w:rsidR="0008045D">
        <w:t>.</w:t>
      </w:r>
    </w:p>
    <w:p w:rsidR="00C81FE6" w:rsidRDefault="00C81FE6" w:rsidP="0008045D">
      <w:pPr>
        <w:jc w:val="both"/>
      </w:pPr>
      <w:r>
        <w:t xml:space="preserve">                    </w:t>
      </w:r>
    </w:p>
    <w:p w:rsidR="0008045D" w:rsidRDefault="0008045D" w:rsidP="0008045D">
      <w:pPr>
        <w:jc w:val="both"/>
      </w:pPr>
    </w:p>
    <w:p w:rsidR="0008045D" w:rsidRDefault="0008045D" w:rsidP="0008045D">
      <w:pPr>
        <w:jc w:val="both"/>
      </w:pPr>
    </w:p>
    <w:p w:rsidR="0008045D" w:rsidRDefault="0008045D" w:rsidP="0008045D">
      <w:pPr>
        <w:jc w:val="both"/>
      </w:pPr>
    </w:p>
    <w:p w:rsidR="0008045D" w:rsidRDefault="0008045D" w:rsidP="0008045D">
      <w:pPr>
        <w:jc w:val="both"/>
      </w:pPr>
    </w:p>
    <w:p w:rsidR="0008045D" w:rsidRPr="003D6B49" w:rsidRDefault="0008045D" w:rsidP="0008045D">
      <w:pPr>
        <w:jc w:val="both"/>
        <w:rPr>
          <w:b/>
          <w:bCs/>
          <w:color w:val="3366FF"/>
          <w:sz w:val="28"/>
          <w:szCs w:val="28"/>
          <w:u w:val="single"/>
        </w:rPr>
      </w:pPr>
      <w:r w:rsidRPr="002F26CC">
        <w:rPr>
          <w:b/>
          <w:bCs/>
          <w:color w:val="3366FF"/>
          <w:sz w:val="28"/>
          <w:szCs w:val="28"/>
        </w:rPr>
        <w:t>3)</w:t>
      </w:r>
      <w:r w:rsidRPr="003D6B49">
        <w:rPr>
          <w:b/>
          <w:bCs/>
          <w:color w:val="3366FF"/>
          <w:sz w:val="28"/>
          <w:szCs w:val="28"/>
          <w:u w:val="single"/>
        </w:rPr>
        <w:t>Bilan de rentrée : effectifs de l’école et répartition par classe</w:t>
      </w:r>
    </w:p>
    <w:p w:rsidR="0008045D" w:rsidRDefault="0008045D" w:rsidP="0008045D">
      <w:pPr>
        <w:ind w:left="360"/>
        <w:jc w:val="both"/>
        <w:rPr>
          <w:b/>
          <w:bCs/>
          <w:color w:val="3366FF"/>
          <w:sz w:val="28"/>
          <w:szCs w:val="28"/>
          <w:u w:val="single"/>
        </w:rPr>
      </w:pPr>
    </w:p>
    <w:p w:rsidR="0008045D" w:rsidRDefault="0008045D" w:rsidP="0008045D">
      <w:pPr>
        <w:ind w:left="360" w:hanging="360"/>
        <w:jc w:val="both"/>
        <w:rPr>
          <w:bCs/>
        </w:rPr>
      </w:pPr>
      <w:r>
        <w:rPr>
          <w:bCs/>
        </w:rPr>
        <w:t xml:space="preserve">4 classes pour un effectif de </w:t>
      </w:r>
      <w:r w:rsidR="007B5792">
        <w:rPr>
          <w:b/>
          <w:bCs/>
        </w:rPr>
        <w:t>89</w:t>
      </w:r>
      <w:r>
        <w:rPr>
          <w:b/>
          <w:bCs/>
        </w:rPr>
        <w:t xml:space="preserve"> </w:t>
      </w:r>
      <w:r w:rsidRPr="00990CEB">
        <w:rPr>
          <w:b/>
          <w:bCs/>
        </w:rPr>
        <w:t>élèves</w:t>
      </w:r>
    </w:p>
    <w:p w:rsidR="0008045D" w:rsidRPr="00CD6041" w:rsidRDefault="00B53212" w:rsidP="0008045D">
      <w:pPr>
        <w:ind w:left="360"/>
        <w:jc w:val="both"/>
        <w:rPr>
          <w:bCs/>
        </w:rPr>
      </w:pPr>
      <w:r>
        <w:rPr>
          <w:bCs/>
        </w:rPr>
        <w:t xml:space="preserve"> 6 PS/ 6 MS / 9 G</w:t>
      </w:r>
      <w:r w:rsidR="0008045D">
        <w:rPr>
          <w:bCs/>
        </w:rPr>
        <w:t xml:space="preserve">S      -    </w:t>
      </w:r>
      <w:r>
        <w:rPr>
          <w:bCs/>
        </w:rPr>
        <w:t>9 GS / 11</w:t>
      </w:r>
      <w:r w:rsidR="0008045D">
        <w:rPr>
          <w:bCs/>
        </w:rPr>
        <w:t xml:space="preserve"> CP       -    </w:t>
      </w:r>
      <w:r>
        <w:rPr>
          <w:bCs/>
        </w:rPr>
        <w:t>12 CE1/ 14</w:t>
      </w:r>
      <w:r w:rsidR="0008045D">
        <w:rPr>
          <w:bCs/>
        </w:rPr>
        <w:t xml:space="preserve"> CE2   -     </w:t>
      </w:r>
      <w:r>
        <w:rPr>
          <w:bCs/>
        </w:rPr>
        <w:t>8</w:t>
      </w:r>
      <w:r w:rsidR="0008045D">
        <w:rPr>
          <w:bCs/>
        </w:rPr>
        <w:t xml:space="preserve"> CM1/ </w:t>
      </w:r>
      <w:r>
        <w:rPr>
          <w:bCs/>
        </w:rPr>
        <w:t>14</w:t>
      </w:r>
      <w:r w:rsidR="0008045D">
        <w:rPr>
          <w:bCs/>
        </w:rPr>
        <w:t xml:space="preserve"> CM2</w:t>
      </w:r>
    </w:p>
    <w:p w:rsidR="0008045D" w:rsidRPr="004820BE" w:rsidRDefault="00B53212" w:rsidP="0008045D">
      <w:pPr>
        <w:tabs>
          <w:tab w:val="left" w:pos="1095"/>
          <w:tab w:val="left" w:pos="3135"/>
          <w:tab w:val="left" w:pos="3375"/>
          <w:tab w:val="center" w:pos="4536"/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0804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20</w:t>
      </w:r>
      <w:r w:rsidR="0008045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26</w:t>
      </w:r>
      <w:r w:rsidR="0008045D">
        <w:rPr>
          <w:sz w:val="28"/>
          <w:szCs w:val="28"/>
        </w:rPr>
        <w:tab/>
        <w:t xml:space="preserve">                22   </w:t>
      </w:r>
    </w:p>
    <w:p w:rsidR="0008045D" w:rsidRDefault="0008045D" w:rsidP="0008045D">
      <w:pPr>
        <w:jc w:val="both"/>
      </w:pPr>
      <w:r>
        <w:t xml:space="preserve">Le jour de </w:t>
      </w:r>
      <w:r w:rsidRPr="000A1B77">
        <w:rPr>
          <w:b/>
        </w:rPr>
        <w:t>décharge</w:t>
      </w:r>
      <w:r w:rsidR="00B53212">
        <w:t xml:space="preserve"> de la directrice est le lun</w:t>
      </w:r>
      <w:r>
        <w:t>di.</w:t>
      </w:r>
    </w:p>
    <w:p w:rsidR="0008045D" w:rsidRPr="003D6B49" w:rsidRDefault="0008045D" w:rsidP="0008045D">
      <w:pPr>
        <w:jc w:val="both"/>
      </w:pPr>
    </w:p>
    <w:p w:rsidR="0008045D" w:rsidRDefault="0008045D" w:rsidP="0008045D">
      <w:pPr>
        <w:jc w:val="both"/>
        <w:rPr>
          <w:b/>
          <w:bCs/>
          <w:color w:val="3366FF"/>
          <w:sz w:val="28"/>
          <w:szCs w:val="28"/>
          <w:u w:val="single"/>
        </w:rPr>
      </w:pPr>
      <w:r w:rsidRPr="002F26CC">
        <w:rPr>
          <w:b/>
          <w:bCs/>
          <w:color w:val="3366FF"/>
          <w:sz w:val="28"/>
          <w:szCs w:val="28"/>
        </w:rPr>
        <w:t>4)</w:t>
      </w:r>
      <w:r>
        <w:rPr>
          <w:b/>
          <w:bCs/>
          <w:color w:val="3366FF"/>
          <w:sz w:val="28"/>
          <w:szCs w:val="28"/>
        </w:rPr>
        <w:t xml:space="preserve"> </w:t>
      </w:r>
      <w:r>
        <w:rPr>
          <w:b/>
          <w:bCs/>
          <w:color w:val="3366FF"/>
          <w:sz w:val="28"/>
          <w:szCs w:val="28"/>
          <w:u w:val="single"/>
        </w:rPr>
        <w:t xml:space="preserve"> Règlement intérieur de l’école à valider</w:t>
      </w:r>
    </w:p>
    <w:p w:rsidR="0008045D" w:rsidRDefault="0008045D" w:rsidP="0008045D">
      <w:pPr>
        <w:jc w:val="both"/>
        <w:rPr>
          <w:b/>
          <w:bCs/>
          <w:color w:val="3366FF"/>
          <w:sz w:val="28"/>
          <w:szCs w:val="28"/>
          <w:u w:val="single"/>
        </w:rPr>
      </w:pPr>
    </w:p>
    <w:p w:rsidR="00C81FE6" w:rsidRDefault="0008045D" w:rsidP="0008045D">
      <w:pPr>
        <w:jc w:val="both"/>
        <w:rPr>
          <w:bCs/>
        </w:rPr>
      </w:pPr>
      <w:r w:rsidRPr="002D7F1E">
        <w:rPr>
          <w:bCs/>
        </w:rPr>
        <w:t>Lecture</w:t>
      </w:r>
      <w:r>
        <w:rPr>
          <w:bCs/>
        </w:rPr>
        <w:t xml:space="preserve">. </w:t>
      </w:r>
    </w:p>
    <w:p w:rsidR="0008045D" w:rsidRDefault="0008045D" w:rsidP="0008045D">
      <w:pPr>
        <w:jc w:val="both"/>
        <w:rPr>
          <w:bCs/>
        </w:rPr>
      </w:pPr>
      <w:r>
        <w:rPr>
          <w:bCs/>
        </w:rPr>
        <w:t>La chartre de la laïcité est annexée au règlement intérieur.</w:t>
      </w:r>
    </w:p>
    <w:p w:rsidR="006B1735" w:rsidRDefault="00B14B72" w:rsidP="0008045D">
      <w:pPr>
        <w:jc w:val="both"/>
        <w:rPr>
          <w:bCs/>
        </w:rPr>
      </w:pPr>
      <w:r>
        <w:rPr>
          <w:bCs/>
        </w:rPr>
        <w:t xml:space="preserve">Aucun rajout. </w:t>
      </w:r>
      <w:r w:rsidR="00C81FE6">
        <w:rPr>
          <w:bCs/>
        </w:rPr>
        <w:t>Tout le monde vote pour</w:t>
      </w:r>
      <w:r>
        <w:rPr>
          <w:bCs/>
        </w:rPr>
        <w:t xml:space="preserve">. </w:t>
      </w:r>
    </w:p>
    <w:p w:rsidR="006B1735" w:rsidRDefault="006B1735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</w:rPr>
        <w:t>5)</w:t>
      </w:r>
      <w:r>
        <w:rPr>
          <w:b/>
          <w:bCs/>
          <w:color w:val="3366FF"/>
          <w:sz w:val="28"/>
          <w:szCs w:val="28"/>
          <w:u w:val="single"/>
        </w:rPr>
        <w:t xml:space="preserve"> Projet d’école</w:t>
      </w:r>
    </w:p>
    <w:p w:rsidR="0008045D" w:rsidRDefault="0008045D" w:rsidP="0008045D">
      <w:pPr>
        <w:jc w:val="both"/>
        <w:rPr>
          <w:b/>
          <w:bCs/>
          <w:color w:val="3366FF"/>
          <w:sz w:val="28"/>
          <w:szCs w:val="28"/>
          <w:u w:val="single"/>
        </w:rPr>
      </w:pPr>
    </w:p>
    <w:p w:rsidR="0008045D" w:rsidRDefault="0008045D" w:rsidP="0008045D">
      <w:pPr>
        <w:jc w:val="both"/>
        <w:rPr>
          <w:bCs/>
        </w:rPr>
      </w:pPr>
      <w:r>
        <w:rPr>
          <w:bCs/>
        </w:rPr>
        <w:t>Le projet élaboré il y a 3 ans est poursuivi cette année.</w:t>
      </w:r>
    </w:p>
    <w:p w:rsidR="006B1735" w:rsidRDefault="006B1735" w:rsidP="006B1735">
      <w:pPr>
        <w:jc w:val="both"/>
        <w:rPr>
          <w:bCs/>
        </w:rPr>
      </w:pPr>
      <w:r>
        <w:rPr>
          <w:bCs/>
        </w:rPr>
        <w:t>Le nouveau projet d’école 2020-2023 est à finaliser cette année.</w:t>
      </w:r>
    </w:p>
    <w:p w:rsidR="006B1735" w:rsidRDefault="006B1735" w:rsidP="006B1735">
      <w:pPr>
        <w:jc w:val="both"/>
        <w:rPr>
          <w:bCs/>
        </w:rPr>
      </w:pPr>
      <w:r>
        <w:rPr>
          <w:bCs/>
        </w:rPr>
        <w:t>Nous savons qu’il s’appuiera sur 3 grands axes</w:t>
      </w:r>
      <w:r w:rsidR="00037E5A">
        <w:rPr>
          <w:bCs/>
        </w:rPr>
        <w:t xml:space="preserve"> (3 objectifs par axe)</w:t>
      </w:r>
      <w:r>
        <w:rPr>
          <w:bCs/>
        </w:rPr>
        <w:t> :</w:t>
      </w:r>
    </w:p>
    <w:p w:rsidR="006B1735" w:rsidRDefault="006B1735" w:rsidP="006B1735">
      <w:pPr>
        <w:jc w:val="both"/>
        <w:rPr>
          <w:bCs/>
        </w:rPr>
      </w:pPr>
      <w:r>
        <w:rPr>
          <w:bCs/>
        </w:rPr>
        <w:t>* Plus d’équité pour plus de réussite</w:t>
      </w:r>
    </w:p>
    <w:p w:rsidR="006B1735" w:rsidRDefault="006B1735" w:rsidP="006B1735">
      <w:pPr>
        <w:jc w:val="both"/>
        <w:rPr>
          <w:bCs/>
        </w:rPr>
      </w:pPr>
      <w:r>
        <w:rPr>
          <w:bCs/>
        </w:rPr>
        <w:t>*</w:t>
      </w:r>
      <w:r w:rsidR="00037E5A">
        <w:rPr>
          <w:bCs/>
        </w:rPr>
        <w:t xml:space="preserve"> </w:t>
      </w:r>
      <w:r>
        <w:rPr>
          <w:bCs/>
        </w:rPr>
        <w:t>Plus de mobilité pour élever son niveau de formation et choisir son avenir</w:t>
      </w:r>
    </w:p>
    <w:p w:rsidR="006B1735" w:rsidRDefault="006B1735" w:rsidP="006B1735">
      <w:pPr>
        <w:jc w:val="both"/>
        <w:rPr>
          <w:bCs/>
        </w:rPr>
      </w:pPr>
      <w:r>
        <w:rPr>
          <w:bCs/>
        </w:rPr>
        <w:t>*</w:t>
      </w:r>
      <w:r w:rsidR="00037E5A">
        <w:rPr>
          <w:bCs/>
        </w:rPr>
        <w:t xml:space="preserve"> </w:t>
      </w:r>
      <w:r>
        <w:rPr>
          <w:bCs/>
        </w:rPr>
        <w:t>Des territoires d’éducation et de formation collaboratifs et dynamiques</w:t>
      </w:r>
    </w:p>
    <w:p w:rsidR="00BB2730" w:rsidRPr="004A2E6A" w:rsidRDefault="00AC371B" w:rsidP="006B1735">
      <w:pPr>
        <w:jc w:val="both"/>
        <w:rPr>
          <w:bCs/>
        </w:rPr>
      </w:pPr>
      <w:r>
        <w:rPr>
          <w:bCs/>
        </w:rPr>
        <w:t>Nous devrons d</w:t>
      </w:r>
      <w:r w:rsidR="00BB2730">
        <w:rPr>
          <w:bCs/>
        </w:rPr>
        <w:t>éfinir des actions</w:t>
      </w:r>
      <w:r w:rsidR="00037E5A">
        <w:rPr>
          <w:bCs/>
        </w:rPr>
        <w:t xml:space="preserve"> </w:t>
      </w:r>
      <w:r w:rsidR="00BB2730">
        <w:rPr>
          <w:bCs/>
        </w:rPr>
        <w:t xml:space="preserve">(fiche action) pour notre école dans chaque axe voire objectif. </w:t>
      </w:r>
    </w:p>
    <w:p w:rsidR="006B1735" w:rsidRPr="0034392F" w:rsidRDefault="006B1735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</w:rPr>
        <w:t>6)</w:t>
      </w:r>
      <w:r>
        <w:rPr>
          <w:b/>
          <w:bCs/>
          <w:color w:val="3366FF"/>
          <w:sz w:val="28"/>
          <w:szCs w:val="28"/>
          <w:u w:val="single"/>
        </w:rPr>
        <w:t xml:space="preserve"> Liaison Ecole-Famille</w:t>
      </w:r>
    </w:p>
    <w:p w:rsidR="0008045D" w:rsidRPr="0096547B" w:rsidRDefault="0008045D" w:rsidP="0008045D">
      <w:pPr>
        <w:jc w:val="both"/>
        <w:rPr>
          <w:b/>
          <w:bCs/>
        </w:rPr>
      </w:pPr>
    </w:p>
    <w:p w:rsidR="0008045D" w:rsidRDefault="0008045D" w:rsidP="0008045D">
      <w:pPr>
        <w:jc w:val="both"/>
        <w:rPr>
          <w:bCs/>
        </w:rPr>
      </w:pPr>
      <w:r w:rsidRPr="0096547B">
        <w:rPr>
          <w:b/>
          <w:bCs/>
        </w:rPr>
        <w:t>-Les évaluations nationales CP et CE1</w:t>
      </w:r>
      <w:r>
        <w:rPr>
          <w:bCs/>
        </w:rPr>
        <w:t xml:space="preserve"> ont été passées fin septembre. Les résultats seront communiqués aux familles lors de petits rendez-vous individuels début novembre</w:t>
      </w:r>
      <w:r w:rsidR="00037E5A">
        <w:rPr>
          <w:bCs/>
        </w:rPr>
        <w:t xml:space="preserve"> (si </w:t>
      </w:r>
      <w:proofErr w:type="gramStart"/>
      <w:r w:rsidR="00037E5A">
        <w:rPr>
          <w:bCs/>
        </w:rPr>
        <w:t>possible )</w:t>
      </w:r>
      <w:proofErr w:type="gramEnd"/>
      <w:r>
        <w:rPr>
          <w:bCs/>
        </w:rPr>
        <w:t xml:space="preserve">. </w:t>
      </w:r>
    </w:p>
    <w:p w:rsidR="0008045D" w:rsidRDefault="00BB2730" w:rsidP="0008045D">
      <w:pPr>
        <w:jc w:val="both"/>
        <w:rPr>
          <w:bCs/>
        </w:rPr>
      </w:pPr>
      <w:r>
        <w:rPr>
          <w:bCs/>
        </w:rPr>
        <w:t>11CP : 1 élève à besoin et 3</w:t>
      </w:r>
      <w:r w:rsidR="0008045D">
        <w:rPr>
          <w:bCs/>
        </w:rPr>
        <w:t xml:space="preserve"> élèves fragiles en</w:t>
      </w:r>
      <w:r>
        <w:rPr>
          <w:bCs/>
        </w:rPr>
        <w:t xml:space="preserve"> français</w:t>
      </w:r>
      <w:r w:rsidR="00037E5A">
        <w:rPr>
          <w:bCs/>
        </w:rPr>
        <w:t xml:space="preserve"> (compréhension)</w:t>
      </w:r>
      <w:r>
        <w:rPr>
          <w:bCs/>
        </w:rPr>
        <w:t xml:space="preserve"> ; </w:t>
      </w:r>
      <w:r w:rsidR="00037E5A">
        <w:rPr>
          <w:bCs/>
        </w:rPr>
        <w:t>1élève à besoin et</w:t>
      </w:r>
      <w:r>
        <w:rPr>
          <w:bCs/>
        </w:rPr>
        <w:t xml:space="preserve"> 6</w:t>
      </w:r>
      <w:r w:rsidR="0008045D">
        <w:rPr>
          <w:bCs/>
        </w:rPr>
        <w:t xml:space="preserve"> élève</w:t>
      </w:r>
      <w:r>
        <w:rPr>
          <w:bCs/>
        </w:rPr>
        <w:t>s</w:t>
      </w:r>
      <w:r w:rsidR="0008045D">
        <w:rPr>
          <w:bCs/>
        </w:rPr>
        <w:t xml:space="preserve"> fragile en maths</w:t>
      </w:r>
      <w:r>
        <w:rPr>
          <w:bCs/>
        </w:rPr>
        <w:t xml:space="preserve"> (essentiellement dû à un exercice</w:t>
      </w:r>
      <w:proofErr w:type="gramStart"/>
      <w:r w:rsidR="00037E5A">
        <w:rPr>
          <w:bCs/>
        </w:rPr>
        <w:t> :placer</w:t>
      </w:r>
      <w:proofErr w:type="gramEnd"/>
      <w:r w:rsidR="00037E5A">
        <w:rPr>
          <w:bCs/>
        </w:rPr>
        <w:t xml:space="preserve"> des nombres sur une droite numérique</w:t>
      </w:r>
      <w:r>
        <w:rPr>
          <w:bCs/>
        </w:rPr>
        <w:t>)</w:t>
      </w:r>
    </w:p>
    <w:p w:rsidR="0008045D" w:rsidRDefault="00BB2730" w:rsidP="0008045D">
      <w:pPr>
        <w:jc w:val="both"/>
        <w:rPr>
          <w:bCs/>
        </w:rPr>
      </w:pPr>
      <w:r>
        <w:rPr>
          <w:bCs/>
        </w:rPr>
        <w:t>12CE1 : 2 élèves à besoin et 8 élèves fragiles ; 5</w:t>
      </w:r>
      <w:r w:rsidR="0008045D">
        <w:rPr>
          <w:bCs/>
        </w:rPr>
        <w:t xml:space="preserve"> élève</w:t>
      </w:r>
      <w:r>
        <w:rPr>
          <w:bCs/>
        </w:rPr>
        <w:t>s à besoin et 11</w:t>
      </w:r>
      <w:r w:rsidR="0008045D">
        <w:rPr>
          <w:bCs/>
        </w:rPr>
        <w:t xml:space="preserve"> élèves fragiles en </w:t>
      </w:r>
      <w:proofErr w:type="gramStart"/>
      <w:r w:rsidR="0008045D">
        <w:rPr>
          <w:bCs/>
        </w:rPr>
        <w:t>maths .</w:t>
      </w:r>
      <w:proofErr w:type="gramEnd"/>
    </w:p>
    <w:p w:rsidR="0008045D" w:rsidRDefault="0008045D" w:rsidP="0008045D">
      <w:pPr>
        <w:jc w:val="both"/>
        <w:rPr>
          <w:bCs/>
        </w:rPr>
      </w:pPr>
    </w:p>
    <w:p w:rsidR="0008045D" w:rsidRPr="00CF22BF" w:rsidRDefault="0008045D" w:rsidP="0008045D">
      <w:pPr>
        <w:jc w:val="both"/>
        <w:rPr>
          <w:bCs/>
        </w:rPr>
      </w:pPr>
      <w:r>
        <w:rPr>
          <w:bCs/>
        </w:rPr>
        <w:t>-</w:t>
      </w:r>
      <w:r w:rsidRPr="00CF22BF">
        <w:rPr>
          <w:b/>
          <w:bCs/>
        </w:rPr>
        <w:t>Ecole du socle</w:t>
      </w:r>
      <w:r>
        <w:rPr>
          <w:bCs/>
        </w:rPr>
        <w:t> </w:t>
      </w:r>
      <w:r w:rsidR="00BB2730">
        <w:rPr>
          <w:bCs/>
        </w:rPr>
        <w:t>: une réunion a eu lieu fin septembre</w:t>
      </w:r>
      <w:r>
        <w:rPr>
          <w:bCs/>
        </w:rPr>
        <w:t xml:space="preserve"> au collège avec les enseignants de CM du canton. Les projets pour l’année on</w:t>
      </w:r>
      <w:r w:rsidR="00AC371B">
        <w:rPr>
          <w:bCs/>
        </w:rPr>
        <w:t>t été discuté (Projet en histoire des arts avec la découverte d’œuvres, résolution de problèmes en maths</w:t>
      </w:r>
      <w:r>
        <w:rPr>
          <w:bCs/>
        </w:rPr>
        <w:t>…). Un conseil de maîtres réunissant tous les</w:t>
      </w:r>
      <w:r w:rsidR="004A2E6A">
        <w:rPr>
          <w:bCs/>
        </w:rPr>
        <w:t xml:space="preserve"> enseignants du canton dans chaque cycle aura lieu le 10/11. </w:t>
      </w:r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Cs/>
        </w:rPr>
      </w:pPr>
      <w:r>
        <w:rPr>
          <w:bCs/>
        </w:rPr>
        <w:t xml:space="preserve">-  Les </w:t>
      </w:r>
      <w:r w:rsidRPr="007411AF">
        <w:rPr>
          <w:b/>
          <w:bCs/>
        </w:rPr>
        <w:t>APC </w:t>
      </w:r>
      <w:r>
        <w:rPr>
          <w:bCs/>
        </w:rPr>
        <w:t xml:space="preserve">: </w:t>
      </w:r>
      <w:r w:rsidRPr="002D7F1E">
        <w:rPr>
          <w:bCs/>
        </w:rPr>
        <w:t>Prise en charge des élèves</w:t>
      </w:r>
      <w:r>
        <w:rPr>
          <w:bCs/>
        </w:rPr>
        <w:t xml:space="preserve"> de la MS au CM2. Cela se passe le</w:t>
      </w:r>
      <w:r w:rsidR="004D523A">
        <w:rPr>
          <w:bCs/>
        </w:rPr>
        <w:t xml:space="preserve"> midi de 12h à 12h35</w:t>
      </w:r>
      <w:r>
        <w:rPr>
          <w:bCs/>
        </w:rPr>
        <w:t>. Les APC : aide aux élèves en difficul</w:t>
      </w:r>
      <w:r w:rsidR="004D523A">
        <w:rPr>
          <w:bCs/>
        </w:rPr>
        <w:t>tés, aide au travail personnel.</w:t>
      </w:r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Cs/>
        </w:rPr>
      </w:pPr>
      <w:r>
        <w:rPr>
          <w:bCs/>
        </w:rPr>
        <w:t xml:space="preserve">- le </w:t>
      </w:r>
      <w:r>
        <w:rPr>
          <w:b/>
          <w:bCs/>
        </w:rPr>
        <w:t>livret scolaire C2 et C3 (</w:t>
      </w:r>
      <w:proofErr w:type="gramStart"/>
      <w:r>
        <w:rPr>
          <w:b/>
          <w:bCs/>
        </w:rPr>
        <w:t xml:space="preserve">LSUN) </w:t>
      </w:r>
      <w:r>
        <w:rPr>
          <w:bCs/>
        </w:rPr>
        <w:t xml:space="preserve"> mis</w:t>
      </w:r>
      <w:proofErr w:type="gramEnd"/>
      <w:r>
        <w:rPr>
          <w:bCs/>
        </w:rPr>
        <w:t xml:space="preserve"> en place depuis </w:t>
      </w:r>
      <w:r w:rsidR="004A2E6A">
        <w:rPr>
          <w:bCs/>
        </w:rPr>
        <w:t>4</w:t>
      </w:r>
      <w:r>
        <w:rPr>
          <w:bCs/>
        </w:rPr>
        <w:t xml:space="preserve"> ans sera poursuivi cette année. Cependant, l’accès pour les familles directement sur internet n’est pas encore accessible. Des petits rendez-vous seront proposés, en décembre, pour faire le point pour chaque enfant ; et en maternelle, avec les classeurs de progrès, fin janvier. </w:t>
      </w:r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Les devoirs surveillés sont</w:t>
      </w:r>
      <w:r>
        <w:rPr>
          <w:bCs/>
        </w:rPr>
        <w:t xml:space="preserve"> toujours proposés de 16h45 à 18h, dans le cadre de la garderie</w:t>
      </w:r>
      <w:r w:rsidRPr="007411AF">
        <w:rPr>
          <w:bCs/>
        </w:rPr>
        <w:t xml:space="preserve"> </w:t>
      </w:r>
      <w:r>
        <w:rPr>
          <w:bCs/>
        </w:rPr>
        <w:t>et encadrés</w:t>
      </w:r>
      <w:r w:rsidR="004D523A">
        <w:rPr>
          <w:bCs/>
        </w:rPr>
        <w:t xml:space="preserve"> par </w:t>
      </w:r>
      <w:proofErr w:type="gramStart"/>
      <w:r w:rsidR="004D523A">
        <w:rPr>
          <w:bCs/>
        </w:rPr>
        <w:t>Amandine</w:t>
      </w:r>
      <w:r w:rsidR="001C2260">
        <w:rPr>
          <w:bCs/>
        </w:rPr>
        <w:t xml:space="preserve"> </w:t>
      </w:r>
      <w:r>
        <w:rPr>
          <w:bCs/>
        </w:rPr>
        <w:t>.</w:t>
      </w:r>
      <w:proofErr w:type="gramEnd"/>
      <w:r>
        <w:rPr>
          <w:bCs/>
        </w:rPr>
        <w:t xml:space="preserve"> Cela se passe dans la cantine. Les parents doivent tout de même revérifier les devoirs après.</w:t>
      </w:r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Cs/>
        </w:rPr>
      </w:pPr>
      <w:r>
        <w:rPr>
          <w:bCs/>
        </w:rPr>
        <w:t xml:space="preserve">- Sur le </w:t>
      </w:r>
      <w:r w:rsidRPr="00486EDA">
        <w:rPr>
          <w:b/>
          <w:bCs/>
        </w:rPr>
        <w:t xml:space="preserve">site de la commune de </w:t>
      </w:r>
      <w:proofErr w:type="spellStart"/>
      <w:r w:rsidRPr="00486EDA">
        <w:rPr>
          <w:b/>
          <w:bCs/>
        </w:rPr>
        <w:t>Roncey</w:t>
      </w:r>
      <w:proofErr w:type="spellEnd"/>
      <w:r>
        <w:rPr>
          <w:bCs/>
        </w:rPr>
        <w:t>, il y a un onglet L’</w:t>
      </w:r>
      <w:r w:rsidRPr="00947DE0">
        <w:rPr>
          <w:bCs/>
          <w:i/>
        </w:rPr>
        <w:t>Ecole</w:t>
      </w:r>
      <w:r>
        <w:rPr>
          <w:bCs/>
        </w:rPr>
        <w:t xml:space="preserve"> où l’on trouve quelques informations, notamment les menus de la cantine, les </w:t>
      </w:r>
      <w:proofErr w:type="spellStart"/>
      <w:r>
        <w:rPr>
          <w:bCs/>
        </w:rPr>
        <w:t>procès verbaux</w:t>
      </w:r>
      <w:proofErr w:type="spellEnd"/>
      <w:r>
        <w:rPr>
          <w:bCs/>
        </w:rPr>
        <w:t xml:space="preserve"> de conseils d’école… Nous envoyons également nos compte rendus d’activités, sorties…en accord avec les chargés de communication de la commune.</w:t>
      </w:r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Cs/>
        </w:rPr>
      </w:pPr>
      <w:r>
        <w:rPr>
          <w:bCs/>
        </w:rPr>
        <w:t>- Prévoir le c</w:t>
      </w:r>
      <w:r w:rsidRPr="00D001A9">
        <w:rPr>
          <w:bCs/>
        </w:rPr>
        <w:t xml:space="preserve">ontrôle des </w:t>
      </w:r>
      <w:r w:rsidRPr="00377ECF">
        <w:rPr>
          <w:b/>
          <w:bCs/>
        </w:rPr>
        <w:t>comptes</w:t>
      </w:r>
      <w:r>
        <w:rPr>
          <w:bCs/>
        </w:rPr>
        <w:t xml:space="preserve"> de la coopérative scolaire</w:t>
      </w:r>
      <w:r w:rsidR="001C2260">
        <w:rPr>
          <w:bCs/>
        </w:rPr>
        <w:t xml:space="preserve"> en mars</w:t>
      </w:r>
      <w:r>
        <w:rPr>
          <w:bCs/>
        </w:rPr>
        <w:t xml:space="preserve">, par Mr </w:t>
      </w:r>
      <w:proofErr w:type="spellStart"/>
      <w:r>
        <w:rPr>
          <w:bCs/>
        </w:rPr>
        <w:t>Chassot</w:t>
      </w:r>
      <w:proofErr w:type="spellEnd"/>
      <w:r>
        <w:rPr>
          <w:bCs/>
        </w:rPr>
        <w:t>.</w:t>
      </w:r>
    </w:p>
    <w:p w:rsidR="00A97876" w:rsidRDefault="00A97876" w:rsidP="0008045D">
      <w:pPr>
        <w:jc w:val="both"/>
        <w:rPr>
          <w:bCs/>
        </w:rPr>
      </w:pPr>
    </w:p>
    <w:p w:rsidR="00A97876" w:rsidRPr="00D001A9" w:rsidRDefault="00A97876" w:rsidP="0008045D">
      <w:pPr>
        <w:jc w:val="both"/>
        <w:rPr>
          <w:bCs/>
        </w:rPr>
      </w:pPr>
      <w:r>
        <w:rPr>
          <w:bCs/>
        </w:rPr>
        <w:t>-Décloisonnement des GS suspendu pour éviter de mélanger les classes.</w:t>
      </w:r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</w:rPr>
        <w:lastRenderedPageBreak/>
        <w:t>6)</w:t>
      </w:r>
      <w:r>
        <w:rPr>
          <w:b/>
          <w:bCs/>
          <w:color w:val="3366FF"/>
          <w:sz w:val="28"/>
          <w:szCs w:val="28"/>
          <w:u w:val="single"/>
        </w:rPr>
        <w:t xml:space="preserve"> Projets et activités pédagogiques prévues</w:t>
      </w:r>
    </w:p>
    <w:p w:rsidR="0008045D" w:rsidRPr="00DB12BC" w:rsidRDefault="0008045D" w:rsidP="0008045D">
      <w:pPr>
        <w:jc w:val="both"/>
        <w:rPr>
          <w:bCs/>
        </w:rPr>
      </w:pPr>
    </w:p>
    <w:p w:rsidR="0008045D" w:rsidRPr="00555D49" w:rsidRDefault="0008045D" w:rsidP="0008045D">
      <w:pPr>
        <w:jc w:val="both"/>
        <w:rPr>
          <w:b/>
          <w:bCs/>
        </w:rPr>
      </w:pPr>
      <w:r w:rsidRPr="00555D49">
        <w:rPr>
          <w:b/>
          <w:bCs/>
        </w:rPr>
        <w:t>- La natation</w:t>
      </w:r>
    </w:p>
    <w:p w:rsidR="0008045D" w:rsidRDefault="0008045D" w:rsidP="0008045D">
      <w:pPr>
        <w:jc w:val="both"/>
        <w:rPr>
          <w:bCs/>
        </w:rPr>
      </w:pPr>
      <w:r>
        <w:rPr>
          <w:bCs/>
        </w:rPr>
        <w:t>Les élèves de la GS au CM2 vont à la piscine durant cette période (octobre/novembre/décembre</w:t>
      </w:r>
      <w:r w:rsidR="001C477D">
        <w:rPr>
          <w:bCs/>
        </w:rPr>
        <w:t>) et 1 à 2 fois par semaine : 12</w:t>
      </w:r>
      <w:r>
        <w:rPr>
          <w:bCs/>
        </w:rPr>
        <w:t xml:space="preserve"> séances, à la piscine de Coutances, le lundi après-midi et jeudi matin. Comme l’an dernier, nous aurons 2 </w:t>
      </w:r>
      <w:proofErr w:type="spellStart"/>
      <w:r>
        <w:rPr>
          <w:bCs/>
        </w:rPr>
        <w:t>maîtres nageurs</w:t>
      </w:r>
      <w:proofErr w:type="spellEnd"/>
      <w:r>
        <w:rPr>
          <w:bCs/>
        </w:rPr>
        <w:t>. Nous remercio</w:t>
      </w:r>
      <w:r w:rsidR="00477FE7">
        <w:rPr>
          <w:bCs/>
        </w:rPr>
        <w:t xml:space="preserve">ns les parents qui accompagnent. La séance du lundi 2/11 a été annulée. Etant donné les </w:t>
      </w:r>
      <w:r w:rsidR="00BB2730">
        <w:rPr>
          <w:bCs/>
        </w:rPr>
        <w:t>conditions, nous avons décidé d’emmener que 2 classes par 2 classes en faisant un roulement pour éviter un brassage trop important d’élèves.</w:t>
      </w:r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</w:pPr>
      <w:r>
        <w:t xml:space="preserve">- Chaque classe participe à une séance au </w:t>
      </w:r>
      <w:r>
        <w:rPr>
          <w:b/>
        </w:rPr>
        <w:t>THEATRE</w:t>
      </w:r>
      <w:r w:rsidRPr="00F24B7D">
        <w:rPr>
          <w:b/>
        </w:rPr>
        <w:t xml:space="preserve"> </w:t>
      </w:r>
      <w:r>
        <w:t>à Coutances :</w:t>
      </w:r>
    </w:p>
    <w:p w:rsidR="0008045D" w:rsidRDefault="0008045D" w:rsidP="0008045D">
      <w:pPr>
        <w:jc w:val="both"/>
      </w:pPr>
      <w:r>
        <w:t>* PS-MS</w:t>
      </w:r>
      <w:r w:rsidR="00A97876">
        <w:t>-GS</w:t>
      </w:r>
      <w:r>
        <w:t xml:space="preserve"> : </w:t>
      </w:r>
      <w:r w:rsidR="00A97876">
        <w:t>16/04 Papiers dansés</w:t>
      </w:r>
    </w:p>
    <w:p w:rsidR="0008045D" w:rsidRDefault="00A97876" w:rsidP="0008045D">
      <w:pPr>
        <w:jc w:val="both"/>
      </w:pPr>
      <w:r>
        <w:t xml:space="preserve">*CP et CE et CM: le 7/12, </w:t>
      </w:r>
      <w:proofErr w:type="spellStart"/>
      <w:r>
        <w:t>Sly</w:t>
      </w:r>
      <w:proofErr w:type="spellEnd"/>
      <w:r>
        <w:t xml:space="preserve"> for </w:t>
      </w:r>
      <w:proofErr w:type="gramStart"/>
      <w:r>
        <w:t xml:space="preserve">kids </w:t>
      </w:r>
      <w:r w:rsidR="0008045D">
        <w:t>.</w:t>
      </w:r>
      <w:proofErr w:type="gramEnd"/>
    </w:p>
    <w:p w:rsidR="0008045D" w:rsidRDefault="0008045D" w:rsidP="0008045D">
      <w:pPr>
        <w:jc w:val="both"/>
      </w:pPr>
    </w:p>
    <w:p w:rsidR="0008045D" w:rsidRDefault="0008045D" w:rsidP="0008045D">
      <w:pPr>
        <w:jc w:val="both"/>
      </w:pPr>
      <w:r>
        <w:t xml:space="preserve">- </w:t>
      </w:r>
      <w:r>
        <w:rPr>
          <w:b/>
        </w:rPr>
        <w:t>CINEMA</w:t>
      </w:r>
      <w:r w:rsidRPr="00F24B7D">
        <w:rPr>
          <w:b/>
        </w:rPr>
        <w:t xml:space="preserve"> </w:t>
      </w:r>
      <w:r>
        <w:t>à Couta</w:t>
      </w:r>
      <w:r w:rsidR="00A97876">
        <w:t>nces. - PS-MS-GS : le 9/04 à 10h, le rêve de Galileo</w:t>
      </w:r>
    </w:p>
    <w:p w:rsidR="0008045D" w:rsidRDefault="0069691A" w:rsidP="0008045D">
      <w:pPr>
        <w:jc w:val="both"/>
      </w:pPr>
      <w:r>
        <w:t>Pas de séance de proposée</w:t>
      </w:r>
      <w:r w:rsidR="0008045D">
        <w:t xml:space="preserve"> pour les C2 et C3, à voir au moment de Noël comme l’année dernière</w:t>
      </w:r>
      <w:r>
        <w:t xml:space="preserve"> (si possible)</w:t>
      </w:r>
      <w:r w:rsidR="0008045D">
        <w:t>.</w:t>
      </w:r>
    </w:p>
    <w:p w:rsidR="0008045D" w:rsidRDefault="0008045D" w:rsidP="0008045D">
      <w:pPr>
        <w:jc w:val="both"/>
      </w:pPr>
    </w:p>
    <w:p w:rsidR="0008045D" w:rsidRDefault="0008045D" w:rsidP="0008045D">
      <w:pPr>
        <w:jc w:val="both"/>
      </w:pPr>
      <w:r>
        <w:t xml:space="preserve">- </w:t>
      </w:r>
      <w:r>
        <w:rPr>
          <w:b/>
        </w:rPr>
        <w:t xml:space="preserve">Rencontres EPS- </w:t>
      </w:r>
      <w:r>
        <w:t xml:space="preserve"> Inscriptions -  les rencontres danse : </w:t>
      </w:r>
      <w:r w:rsidR="00A97876">
        <w:t xml:space="preserve">PS-MS-GS :9 mars </w:t>
      </w:r>
    </w:p>
    <w:p w:rsidR="0008045D" w:rsidRDefault="0008045D" w:rsidP="0008045D">
      <w:pPr>
        <w:jc w:val="both"/>
      </w:pPr>
      <w:r>
        <w:tab/>
      </w:r>
      <w:r>
        <w:tab/>
      </w:r>
      <w:r>
        <w:tab/>
      </w:r>
      <w:r>
        <w:tab/>
        <w:t xml:space="preserve">    - Athlétisme</w:t>
      </w:r>
      <w:r w:rsidR="00A97876">
        <w:t xml:space="preserve"> fin mai-début juin pour les </w:t>
      </w:r>
      <w:r>
        <w:t>-PS-MS</w:t>
      </w:r>
      <w:r w:rsidR="00A97876">
        <w:t>-GS</w:t>
      </w:r>
    </w:p>
    <w:p w:rsidR="0008045D" w:rsidRDefault="0008045D" w:rsidP="0008045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8045D" w:rsidRDefault="0008045D" w:rsidP="0008045D">
      <w:pPr>
        <w:jc w:val="both"/>
      </w:pPr>
      <w:r>
        <w:t xml:space="preserve">-La </w:t>
      </w:r>
      <w:r w:rsidRPr="0017096F">
        <w:rPr>
          <w:b/>
        </w:rPr>
        <w:t>semaine du gout</w:t>
      </w:r>
      <w:proofErr w:type="gramStart"/>
      <w:r>
        <w:t> :Un</w:t>
      </w:r>
      <w:proofErr w:type="gramEnd"/>
      <w:r>
        <w:t xml:space="preserve"> petit déjeuner complet et équilibré a été servi à tous les élèves (1 classe par jour) par Angélique </w:t>
      </w:r>
      <w:proofErr w:type="spellStart"/>
      <w:r>
        <w:t>Laubel</w:t>
      </w:r>
      <w:proofErr w:type="spellEnd"/>
      <w:r>
        <w:t>. Cela a été financé par la mairie. Angélique a fait découvrir aux élèves de nouvelles saveurs : pains divers, confitures, jus de fruits, fruits, chocolat chaud et fromage…</w:t>
      </w:r>
    </w:p>
    <w:p w:rsidR="0008045D" w:rsidRDefault="0008045D" w:rsidP="0008045D">
      <w:pPr>
        <w:jc w:val="both"/>
      </w:pPr>
    </w:p>
    <w:p w:rsidR="0008045D" w:rsidRDefault="0008045D" w:rsidP="0008045D">
      <w:pPr>
        <w:jc w:val="both"/>
        <w:rPr>
          <w:bCs/>
        </w:rPr>
      </w:pPr>
      <w:r>
        <w:rPr>
          <w:bCs/>
        </w:rPr>
        <w:t xml:space="preserve">- Le </w:t>
      </w:r>
      <w:r w:rsidRPr="00C958FE">
        <w:rPr>
          <w:b/>
          <w:bCs/>
        </w:rPr>
        <w:t>Spectacle de Noël</w:t>
      </w:r>
      <w:r>
        <w:rPr>
          <w:bCs/>
        </w:rPr>
        <w:t> organisé par l’association famil</w:t>
      </w:r>
      <w:r w:rsidR="0069691A">
        <w:rPr>
          <w:bCs/>
        </w:rPr>
        <w:t xml:space="preserve">les rurales aura lieu </w:t>
      </w:r>
      <w:r w:rsidR="00011310">
        <w:rPr>
          <w:bCs/>
        </w:rPr>
        <w:t>le</w:t>
      </w:r>
      <w:r w:rsidR="00A97876">
        <w:rPr>
          <w:bCs/>
        </w:rPr>
        <w:t xml:space="preserve"> mardi 15</w:t>
      </w:r>
      <w:r>
        <w:rPr>
          <w:bCs/>
        </w:rPr>
        <w:t xml:space="preserve"> décembre, à la salle des fêtes, sur temps scolaire.</w:t>
      </w:r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Cs/>
        </w:rPr>
      </w:pPr>
      <w:r>
        <w:rPr>
          <w:bCs/>
        </w:rPr>
        <w:t xml:space="preserve">- Des </w:t>
      </w:r>
      <w:r w:rsidRPr="00377ECF">
        <w:rPr>
          <w:b/>
          <w:bCs/>
        </w:rPr>
        <w:t>projets EPS</w:t>
      </w:r>
      <w:r>
        <w:rPr>
          <w:bCs/>
        </w:rPr>
        <w:t xml:space="preserve"> avec intervenants de la GS au CM sont prévus au 2</w:t>
      </w:r>
      <w:r w:rsidRPr="0096547B">
        <w:rPr>
          <w:bCs/>
          <w:vertAlign w:val="superscript"/>
        </w:rPr>
        <w:t>ème</w:t>
      </w:r>
      <w:r>
        <w:rPr>
          <w:bCs/>
        </w:rPr>
        <w:t xml:space="preserve"> et 3</w:t>
      </w:r>
      <w:r w:rsidRPr="0096547B">
        <w:rPr>
          <w:bCs/>
          <w:vertAlign w:val="superscript"/>
        </w:rPr>
        <w:t>ème</w:t>
      </w:r>
      <w:r>
        <w:rPr>
          <w:bCs/>
        </w:rPr>
        <w:t xml:space="preserve"> </w:t>
      </w:r>
      <w:r w:rsidR="0069691A">
        <w:rPr>
          <w:bCs/>
        </w:rPr>
        <w:t xml:space="preserve">trimestre, avec Pierre </w:t>
      </w:r>
      <w:proofErr w:type="spellStart"/>
      <w:proofErr w:type="gramStart"/>
      <w:r w:rsidR="0069691A">
        <w:rPr>
          <w:bCs/>
        </w:rPr>
        <w:t>Minguet</w:t>
      </w:r>
      <w:proofErr w:type="spellEnd"/>
      <w:r w:rsidR="0069691A">
        <w:rPr>
          <w:bCs/>
        </w:rPr>
        <w:t> .</w:t>
      </w:r>
      <w:proofErr w:type="gramEnd"/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Cs/>
        </w:rPr>
      </w:pPr>
      <w:r>
        <w:rPr>
          <w:bCs/>
        </w:rPr>
        <w:t xml:space="preserve">-CE et CM : </w:t>
      </w:r>
      <w:r w:rsidRPr="00C7434A">
        <w:rPr>
          <w:b/>
          <w:bCs/>
        </w:rPr>
        <w:t>Projet</w:t>
      </w:r>
      <w:r w:rsidR="00011310">
        <w:rPr>
          <w:b/>
          <w:bCs/>
        </w:rPr>
        <w:t>s</w:t>
      </w:r>
      <w:r w:rsidRPr="00C7434A">
        <w:rPr>
          <w:b/>
          <w:bCs/>
        </w:rPr>
        <w:t xml:space="preserve"> </w:t>
      </w:r>
      <w:r>
        <w:rPr>
          <w:b/>
          <w:bCs/>
        </w:rPr>
        <w:t>avec l’association AVRIL</w:t>
      </w:r>
      <w:r>
        <w:rPr>
          <w:bCs/>
        </w:rPr>
        <w:t xml:space="preserve"> sur le cycle de l’eau naturel et domestique</w:t>
      </w:r>
      <w:r w:rsidR="00011310">
        <w:rPr>
          <w:bCs/>
        </w:rPr>
        <w:t>, prévus au printemps</w:t>
      </w:r>
      <w:r w:rsidR="0069691A">
        <w:rPr>
          <w:bCs/>
        </w:rPr>
        <w:t xml:space="preserve"> dernier</w:t>
      </w:r>
      <w:r w:rsidR="00011310">
        <w:rPr>
          <w:bCs/>
        </w:rPr>
        <w:t xml:space="preserve"> ont eu lieu </w:t>
      </w:r>
      <w:r w:rsidR="00A97876">
        <w:rPr>
          <w:bCs/>
        </w:rPr>
        <w:t>en cette 1</w:t>
      </w:r>
      <w:r w:rsidR="00A97876" w:rsidRPr="00A97876">
        <w:rPr>
          <w:bCs/>
          <w:vertAlign w:val="superscript"/>
        </w:rPr>
        <w:t>ère</w:t>
      </w:r>
      <w:r w:rsidR="00A97876">
        <w:rPr>
          <w:bCs/>
        </w:rPr>
        <w:t xml:space="preserve"> période</w:t>
      </w:r>
      <w:r w:rsidR="0069691A">
        <w:rPr>
          <w:bCs/>
        </w:rPr>
        <w:t>.</w:t>
      </w:r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Cs/>
        </w:rPr>
      </w:pPr>
      <w:r>
        <w:rPr>
          <w:bCs/>
        </w:rPr>
        <w:t xml:space="preserve">-GS-CP : </w:t>
      </w:r>
      <w:r w:rsidRPr="009D51B7">
        <w:rPr>
          <w:b/>
          <w:bCs/>
        </w:rPr>
        <w:t>Projet</w:t>
      </w:r>
      <w:r w:rsidR="002061CC">
        <w:rPr>
          <w:b/>
          <w:bCs/>
        </w:rPr>
        <w:t xml:space="preserve"> équitation</w:t>
      </w:r>
      <w:r w:rsidR="0069691A">
        <w:rPr>
          <w:b/>
          <w:bCs/>
        </w:rPr>
        <w:t xml:space="preserve"> </w:t>
      </w:r>
      <w:r w:rsidR="0069691A" w:rsidRPr="0069691A">
        <w:rPr>
          <w:bCs/>
        </w:rPr>
        <w:t>prévu en juin si le dossier est validé</w:t>
      </w:r>
      <w:r w:rsidR="0069691A">
        <w:rPr>
          <w:b/>
          <w:bCs/>
        </w:rPr>
        <w:t>.</w:t>
      </w:r>
    </w:p>
    <w:p w:rsidR="0008045D" w:rsidRDefault="0008045D" w:rsidP="0008045D">
      <w:pPr>
        <w:jc w:val="both"/>
        <w:rPr>
          <w:bCs/>
        </w:rPr>
      </w:pPr>
    </w:p>
    <w:p w:rsidR="0008045D" w:rsidRPr="006B73EB" w:rsidRDefault="0008045D" w:rsidP="0008045D">
      <w:pPr>
        <w:jc w:val="both"/>
        <w:rPr>
          <w:bCs/>
        </w:rPr>
      </w:pPr>
      <w:r>
        <w:rPr>
          <w:bCs/>
        </w:rPr>
        <w:t>-</w:t>
      </w:r>
      <w:r w:rsidRPr="006B73EB">
        <w:rPr>
          <w:bCs/>
        </w:rPr>
        <w:t>PS-MS</w:t>
      </w:r>
      <w:r w:rsidR="004F409D">
        <w:rPr>
          <w:bCs/>
        </w:rPr>
        <w:t>-GS</w:t>
      </w:r>
      <w:r>
        <w:rPr>
          <w:bCs/>
        </w:rPr>
        <w:t xml:space="preserve"> : </w:t>
      </w:r>
      <w:r w:rsidRPr="006B73EB">
        <w:rPr>
          <w:b/>
          <w:bCs/>
        </w:rPr>
        <w:t>Classe marée</w:t>
      </w:r>
      <w:r w:rsidR="004F409D">
        <w:rPr>
          <w:bCs/>
        </w:rPr>
        <w:t xml:space="preserve"> prévue du 25 au 27 mai 2021</w:t>
      </w:r>
      <w:r>
        <w:rPr>
          <w:bCs/>
        </w:rPr>
        <w:t>, au centre PEP de St Martin de Bréhal</w:t>
      </w:r>
      <w:r w:rsidR="0069691A">
        <w:rPr>
          <w:bCs/>
        </w:rPr>
        <w:t>.</w:t>
      </w:r>
    </w:p>
    <w:p w:rsidR="0008045D" w:rsidRDefault="0008045D" w:rsidP="0008045D">
      <w:pPr>
        <w:jc w:val="both"/>
        <w:rPr>
          <w:bCs/>
        </w:rPr>
      </w:pPr>
    </w:p>
    <w:p w:rsidR="0008045D" w:rsidRDefault="00A97876" w:rsidP="0008045D">
      <w:pPr>
        <w:jc w:val="both"/>
        <w:rPr>
          <w:bCs/>
        </w:rPr>
      </w:pPr>
      <w:r>
        <w:rPr>
          <w:bCs/>
        </w:rPr>
        <w:t xml:space="preserve">-GS-CP : </w:t>
      </w:r>
      <w:proofErr w:type="gramStart"/>
      <w:r w:rsidR="0008045D">
        <w:rPr>
          <w:bCs/>
        </w:rPr>
        <w:t>es</w:t>
      </w:r>
      <w:r w:rsidR="0069691A">
        <w:rPr>
          <w:bCs/>
        </w:rPr>
        <w:t>calade  à</w:t>
      </w:r>
      <w:proofErr w:type="gramEnd"/>
      <w:r w:rsidR="0069691A">
        <w:rPr>
          <w:bCs/>
        </w:rPr>
        <w:t xml:space="preserve"> </w:t>
      </w:r>
      <w:proofErr w:type="spellStart"/>
      <w:r w:rsidR="0069691A">
        <w:rPr>
          <w:bCs/>
        </w:rPr>
        <w:t>Montmartin</w:t>
      </w:r>
      <w:proofErr w:type="spellEnd"/>
      <w:r w:rsidR="0069691A">
        <w:rPr>
          <w:bCs/>
        </w:rPr>
        <w:t> à voir car les dates n’ont pas encore été prévues</w:t>
      </w:r>
      <w:r w:rsidR="0008045D">
        <w:rPr>
          <w:bCs/>
        </w:rPr>
        <w:t>.</w:t>
      </w:r>
    </w:p>
    <w:p w:rsidR="0008045D" w:rsidRDefault="0008045D" w:rsidP="0008045D">
      <w:pPr>
        <w:jc w:val="both"/>
        <w:rPr>
          <w:bCs/>
        </w:rPr>
      </w:pPr>
    </w:p>
    <w:p w:rsidR="0008045D" w:rsidRPr="006B73EB" w:rsidRDefault="0008045D" w:rsidP="0008045D">
      <w:pPr>
        <w:jc w:val="both"/>
        <w:rPr>
          <w:bCs/>
        </w:rPr>
      </w:pPr>
      <w:r>
        <w:rPr>
          <w:bCs/>
        </w:rPr>
        <w:t xml:space="preserve">-CM : participer à 4 </w:t>
      </w:r>
      <w:proofErr w:type="spellStart"/>
      <w:r>
        <w:rPr>
          <w:bCs/>
        </w:rPr>
        <w:t>demi journées</w:t>
      </w:r>
      <w:proofErr w:type="spellEnd"/>
      <w:r>
        <w:rPr>
          <w:bCs/>
        </w:rPr>
        <w:t xml:space="preserve"> de char à voile, en mars</w:t>
      </w:r>
      <w:r w:rsidR="0069691A">
        <w:rPr>
          <w:bCs/>
        </w:rPr>
        <w:t>, à Hauteville sur mer</w:t>
      </w:r>
      <w:r>
        <w:rPr>
          <w:bCs/>
        </w:rPr>
        <w:t>.</w:t>
      </w:r>
    </w:p>
    <w:p w:rsidR="0008045D" w:rsidRDefault="0008045D" w:rsidP="0008045D">
      <w:pPr>
        <w:jc w:val="both"/>
        <w:rPr>
          <w:bCs/>
        </w:rPr>
      </w:pPr>
    </w:p>
    <w:p w:rsidR="0008045D" w:rsidRPr="001D6D25" w:rsidRDefault="0008045D" w:rsidP="0008045D">
      <w:pPr>
        <w:jc w:val="both"/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</w:rPr>
        <w:t>9</w:t>
      </w:r>
      <w:r w:rsidRPr="002F26CC">
        <w:rPr>
          <w:b/>
          <w:bCs/>
          <w:color w:val="3366FF"/>
          <w:sz w:val="28"/>
          <w:szCs w:val="28"/>
        </w:rPr>
        <w:t>)</w:t>
      </w:r>
      <w:r>
        <w:rPr>
          <w:b/>
          <w:bCs/>
          <w:color w:val="3366FF"/>
          <w:sz w:val="28"/>
          <w:szCs w:val="28"/>
          <w:u w:val="single"/>
        </w:rPr>
        <w:t xml:space="preserve"> Sécurité et travaux</w:t>
      </w:r>
    </w:p>
    <w:p w:rsidR="0008045D" w:rsidRDefault="0008045D" w:rsidP="0008045D">
      <w:pPr>
        <w:jc w:val="both"/>
        <w:rPr>
          <w:b/>
          <w:bCs/>
          <w:color w:val="3366FF"/>
          <w:sz w:val="28"/>
          <w:szCs w:val="28"/>
          <w:u w:val="single"/>
        </w:rPr>
      </w:pPr>
    </w:p>
    <w:p w:rsidR="0008045D" w:rsidRDefault="0008045D" w:rsidP="0008045D">
      <w:pPr>
        <w:jc w:val="both"/>
        <w:rPr>
          <w:bCs/>
        </w:rPr>
      </w:pPr>
      <w:r>
        <w:rPr>
          <w:bCs/>
        </w:rPr>
        <w:t xml:space="preserve">- Un exercice </w:t>
      </w:r>
      <w:r w:rsidRPr="001C50B9">
        <w:rPr>
          <w:b/>
          <w:bCs/>
        </w:rPr>
        <w:t>PPMS</w:t>
      </w:r>
      <w:r>
        <w:rPr>
          <w:bCs/>
        </w:rPr>
        <w:t xml:space="preserve"> attentat/intrusion (fuite) sera réalisé </w:t>
      </w:r>
      <w:r w:rsidR="003D52FD">
        <w:rPr>
          <w:bCs/>
        </w:rPr>
        <w:t>le jeudi 5</w:t>
      </w:r>
      <w:r>
        <w:rPr>
          <w:bCs/>
        </w:rPr>
        <w:t>/11.</w:t>
      </w:r>
    </w:p>
    <w:p w:rsidR="0008045D" w:rsidRDefault="0008045D" w:rsidP="0008045D">
      <w:pPr>
        <w:jc w:val="both"/>
        <w:rPr>
          <w:bCs/>
        </w:rPr>
      </w:pPr>
      <w:r>
        <w:rPr>
          <w:bCs/>
        </w:rPr>
        <w:t>-</w:t>
      </w:r>
      <w:r w:rsidRPr="00C7434A">
        <w:rPr>
          <w:bCs/>
        </w:rPr>
        <w:t xml:space="preserve">Exercice incendie </w:t>
      </w:r>
      <w:r w:rsidR="003D52FD">
        <w:rPr>
          <w:bCs/>
        </w:rPr>
        <w:t>le 13</w:t>
      </w:r>
      <w:r>
        <w:rPr>
          <w:bCs/>
        </w:rPr>
        <w:t>/10.</w:t>
      </w:r>
      <w:r w:rsidR="003D52FD">
        <w:rPr>
          <w:bCs/>
        </w:rPr>
        <w:t xml:space="preserve"> Plusieurs alarmes ne fonctionnent plus. Signalé à la CMB dès le 13/10 mais pas encore résolu.</w:t>
      </w:r>
    </w:p>
    <w:p w:rsidR="0008045D" w:rsidRDefault="0008045D" w:rsidP="0008045D">
      <w:pPr>
        <w:jc w:val="both"/>
        <w:rPr>
          <w:bCs/>
        </w:rPr>
      </w:pPr>
      <w:r>
        <w:rPr>
          <w:bCs/>
        </w:rPr>
        <w:t xml:space="preserve">-Projet de </w:t>
      </w:r>
      <w:r w:rsidR="0069691A">
        <w:rPr>
          <w:bCs/>
        </w:rPr>
        <w:t>la nouvelle classe de GS-CP repoussé, peut être au</w:t>
      </w:r>
      <w:r w:rsidR="00556E55">
        <w:rPr>
          <w:bCs/>
        </w:rPr>
        <w:t xml:space="preserve"> printemps 2021</w:t>
      </w:r>
      <w:r>
        <w:rPr>
          <w:bCs/>
        </w:rPr>
        <w:t>.</w:t>
      </w:r>
    </w:p>
    <w:p w:rsidR="0008045D" w:rsidRDefault="0008045D" w:rsidP="0008045D">
      <w:pPr>
        <w:jc w:val="both"/>
        <w:rPr>
          <w:bCs/>
        </w:rPr>
      </w:pPr>
    </w:p>
    <w:p w:rsidR="0008045D" w:rsidRDefault="0008045D" w:rsidP="0008045D">
      <w:pPr>
        <w:jc w:val="both"/>
        <w:rPr>
          <w:bCs/>
          <w:u w:val="single"/>
        </w:rPr>
      </w:pPr>
      <w:r>
        <w:rPr>
          <w:bCs/>
          <w:u w:val="single"/>
        </w:rPr>
        <w:t>Remarques diverses</w:t>
      </w:r>
      <w:r w:rsidRPr="007E0244">
        <w:rPr>
          <w:bCs/>
          <w:u w:val="single"/>
        </w:rPr>
        <w:t> :</w:t>
      </w:r>
    </w:p>
    <w:p w:rsidR="007E03F7" w:rsidRDefault="007E03F7" w:rsidP="0008045D">
      <w:pPr>
        <w:jc w:val="both"/>
        <w:rPr>
          <w:bCs/>
          <w:u w:val="single"/>
        </w:rPr>
      </w:pPr>
    </w:p>
    <w:p w:rsidR="007E03F7" w:rsidRDefault="007E03F7" w:rsidP="0008045D">
      <w:pPr>
        <w:jc w:val="both"/>
        <w:rPr>
          <w:bCs/>
        </w:rPr>
      </w:pPr>
      <w:r w:rsidRPr="007E03F7">
        <w:rPr>
          <w:bCs/>
        </w:rPr>
        <w:t>*2</w:t>
      </w:r>
      <w:r w:rsidRPr="007E03F7">
        <w:rPr>
          <w:bCs/>
          <w:vertAlign w:val="superscript"/>
        </w:rPr>
        <w:t>ème</w:t>
      </w:r>
      <w:r w:rsidRPr="007E03F7">
        <w:rPr>
          <w:bCs/>
        </w:rPr>
        <w:t xml:space="preserve"> service de cantine dans la salle de motricité</w:t>
      </w:r>
      <w:proofErr w:type="gramStart"/>
      <w:r>
        <w:rPr>
          <w:bCs/>
        </w:rPr>
        <w:t> :Virginie</w:t>
      </w:r>
      <w:proofErr w:type="gramEnd"/>
      <w:r>
        <w:rPr>
          <w:bCs/>
        </w:rPr>
        <w:t xml:space="preserve"> est toute seule</w:t>
      </w:r>
      <w:r w:rsidR="00477C0A">
        <w:rPr>
          <w:bCs/>
        </w:rPr>
        <w:t xml:space="preserve"> dans cette pièce. Or lorsqu’elle va chercher des plats les élèves sont seuls et en profitent pour ne pas respecter les règles.</w:t>
      </w:r>
    </w:p>
    <w:p w:rsidR="00477C0A" w:rsidRDefault="00477C0A" w:rsidP="0008045D">
      <w:pPr>
        <w:jc w:val="both"/>
        <w:rPr>
          <w:bCs/>
        </w:rPr>
      </w:pPr>
      <w:r>
        <w:rPr>
          <w:bCs/>
        </w:rPr>
        <w:t>*Demande à la CMB : Serait-ce possible d’avoir Angélique Morel 2h de plus par semaine un après-midi pour emmener les élèves de CE et CM en demi groupes à la bibliothèque, la pièce étant trop petite pour emmener la classe entière. Les élèves de CE et CM ne vont plus à la bibliothèque ce qui est très embêtant.</w:t>
      </w:r>
    </w:p>
    <w:p w:rsidR="00477C0A" w:rsidRDefault="00477C0A" w:rsidP="0008045D">
      <w:pPr>
        <w:jc w:val="both"/>
        <w:rPr>
          <w:bCs/>
        </w:rPr>
      </w:pPr>
      <w:r>
        <w:rPr>
          <w:bCs/>
        </w:rPr>
        <w:t xml:space="preserve">*Mme Regnault ajoute que nous étions tous très inquiets pour cette rentrée, mais qu’en règle générale cela s’est bien passé : règles respectées, masques, hommage respecté. </w:t>
      </w:r>
    </w:p>
    <w:p w:rsidR="00477C0A" w:rsidRPr="007E03F7" w:rsidRDefault="00477C0A" w:rsidP="0008045D">
      <w:pPr>
        <w:jc w:val="both"/>
        <w:rPr>
          <w:bCs/>
        </w:rPr>
      </w:pPr>
      <w:r>
        <w:rPr>
          <w:bCs/>
        </w:rPr>
        <w:t>Le port du masque reste tout de même plus difficile pour les élèves de CP.</w:t>
      </w:r>
      <w:bookmarkStart w:id="0" w:name="_GoBack"/>
      <w:bookmarkEnd w:id="0"/>
    </w:p>
    <w:p w:rsidR="0008045D" w:rsidRDefault="0008045D" w:rsidP="0008045D"/>
    <w:p w:rsidR="0008045D" w:rsidRPr="00BC5408" w:rsidRDefault="0008045D" w:rsidP="0008045D">
      <w:r w:rsidRPr="00BC5408">
        <w:lastRenderedPageBreak/>
        <w:t>Personne n’ayant plus aucune remarque à ajouter, la séance de ce premier conseil d’école est levée.</w:t>
      </w:r>
    </w:p>
    <w:p w:rsidR="0008045D" w:rsidRPr="00BC5408" w:rsidRDefault="0008045D" w:rsidP="0008045D"/>
    <w:p w:rsidR="0008045D" w:rsidRPr="00BC5408" w:rsidRDefault="00556E55" w:rsidP="0008045D">
      <w:r>
        <w:t xml:space="preserve"> Le 2 novembre 2020</w:t>
      </w:r>
      <w:r w:rsidR="0008045D" w:rsidRPr="00BC5408">
        <w:t>,</w:t>
      </w:r>
    </w:p>
    <w:p w:rsidR="0008045D" w:rsidRPr="00BC5408" w:rsidRDefault="0008045D" w:rsidP="0008045D"/>
    <w:p w:rsidR="0008045D" w:rsidRPr="00BC5408" w:rsidRDefault="0008045D" w:rsidP="0008045D">
      <w:pPr>
        <w:tabs>
          <w:tab w:val="left" w:pos="708"/>
          <w:tab w:val="left" w:pos="1416"/>
          <w:tab w:val="left" w:pos="2124"/>
          <w:tab w:val="left" w:pos="2832"/>
          <w:tab w:val="left" w:pos="5440"/>
        </w:tabs>
      </w:pPr>
      <w:r w:rsidRPr="00BC5408">
        <w:tab/>
        <w:t>La secrétaire de séance :</w:t>
      </w:r>
      <w:r w:rsidRPr="00BC5408">
        <w:tab/>
        <w:t>La directrice :</w:t>
      </w:r>
    </w:p>
    <w:p w:rsidR="0008045D" w:rsidRPr="00BC5408" w:rsidRDefault="0008045D" w:rsidP="0008045D">
      <w:pPr>
        <w:tabs>
          <w:tab w:val="left" w:pos="708"/>
          <w:tab w:val="left" w:pos="1416"/>
          <w:tab w:val="left" w:pos="2124"/>
          <w:tab w:val="left" w:pos="5440"/>
        </w:tabs>
      </w:pPr>
      <w:r w:rsidRPr="00BC5408">
        <w:tab/>
        <w:t xml:space="preserve">Mme </w:t>
      </w:r>
      <w:proofErr w:type="spellStart"/>
      <w:r w:rsidRPr="00BC5408">
        <w:t>Norroy</w:t>
      </w:r>
      <w:proofErr w:type="spellEnd"/>
      <w:r w:rsidRPr="00BC5408">
        <w:tab/>
      </w:r>
      <w:r>
        <w:t>Anne-Laure</w:t>
      </w:r>
      <w:r w:rsidRPr="00BC5408">
        <w:tab/>
        <w:t xml:space="preserve">Mme </w:t>
      </w:r>
      <w:proofErr w:type="spellStart"/>
      <w:r w:rsidRPr="00BC5408">
        <w:t>Norroy</w:t>
      </w:r>
      <w:proofErr w:type="spellEnd"/>
      <w:r>
        <w:t xml:space="preserve"> Anne-Laure</w:t>
      </w:r>
    </w:p>
    <w:p w:rsidR="0008045D" w:rsidRPr="00BC5408" w:rsidRDefault="0008045D" w:rsidP="0008045D"/>
    <w:p w:rsidR="0008045D" w:rsidRPr="00BC5408" w:rsidRDefault="0008045D" w:rsidP="0008045D">
      <w:pPr>
        <w:tabs>
          <w:tab w:val="left" w:pos="6225"/>
        </w:tabs>
      </w:pPr>
      <w:r>
        <w:tab/>
      </w:r>
    </w:p>
    <w:p w:rsidR="0008045D" w:rsidRDefault="0008045D" w:rsidP="0008045D"/>
    <w:p w:rsidR="0008045D" w:rsidRDefault="0008045D" w:rsidP="0008045D">
      <w:r>
        <w:t>Copie transmise à l’IEN de la circonscription, Mr Le Maire, Mme la conseillère municipale chargées des affaires scolaires, CMB service éducation, parents</w:t>
      </w:r>
    </w:p>
    <w:p w:rsidR="0008045D" w:rsidRDefault="0008045D" w:rsidP="0008045D"/>
    <w:p w:rsidR="0008045D" w:rsidRDefault="0008045D" w:rsidP="0008045D"/>
    <w:p w:rsidR="0008045D" w:rsidRDefault="0008045D" w:rsidP="0008045D"/>
    <w:p w:rsidR="00CD3003" w:rsidRDefault="00CD3003"/>
    <w:sectPr w:rsidR="00CD3003" w:rsidSect="00A24993">
      <w:pgSz w:w="11906" w:h="16838"/>
      <w:pgMar w:top="360" w:right="38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B7C"/>
    <w:multiLevelType w:val="hybridMultilevel"/>
    <w:tmpl w:val="B024FE98"/>
    <w:lvl w:ilvl="0" w:tplc="34A02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120B"/>
    <w:multiLevelType w:val="hybridMultilevel"/>
    <w:tmpl w:val="93CC77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5D"/>
    <w:rsid w:val="00011310"/>
    <w:rsid w:val="00037E5A"/>
    <w:rsid w:val="0008045D"/>
    <w:rsid w:val="000C0E6F"/>
    <w:rsid w:val="001C2260"/>
    <w:rsid w:val="001C477D"/>
    <w:rsid w:val="002061CC"/>
    <w:rsid w:val="0021287A"/>
    <w:rsid w:val="00265F26"/>
    <w:rsid w:val="003D52FD"/>
    <w:rsid w:val="00477C0A"/>
    <w:rsid w:val="00477FE7"/>
    <w:rsid w:val="004A2E6A"/>
    <w:rsid w:val="004A7C10"/>
    <w:rsid w:val="004D523A"/>
    <w:rsid w:val="004F409D"/>
    <w:rsid w:val="00556E55"/>
    <w:rsid w:val="0069691A"/>
    <w:rsid w:val="006B1735"/>
    <w:rsid w:val="007B5792"/>
    <w:rsid w:val="007C67A1"/>
    <w:rsid w:val="007E03F7"/>
    <w:rsid w:val="008B0FD8"/>
    <w:rsid w:val="008F3795"/>
    <w:rsid w:val="00930BAD"/>
    <w:rsid w:val="00A97876"/>
    <w:rsid w:val="00AC371B"/>
    <w:rsid w:val="00B14B72"/>
    <w:rsid w:val="00B53212"/>
    <w:rsid w:val="00BB2730"/>
    <w:rsid w:val="00C81FE6"/>
    <w:rsid w:val="00CD3003"/>
    <w:rsid w:val="00E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8841"/>
  <w15:chartTrackingRefBased/>
  <w15:docId w15:val="{E6903F17-28B0-4B4F-A590-E6F09C79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1432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direction_Roncey</dc:creator>
  <cp:keywords/>
  <dc:description/>
  <cp:lastModifiedBy>direction_Roncey</cp:lastModifiedBy>
  <cp:revision>23</cp:revision>
  <dcterms:created xsi:type="dcterms:W3CDTF">2020-11-02T19:48:00Z</dcterms:created>
  <dcterms:modified xsi:type="dcterms:W3CDTF">2020-11-09T13:26:00Z</dcterms:modified>
</cp:coreProperties>
</file>